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ADB35" w14:textId="5FB76BCE" w:rsidR="00DD1234" w:rsidRDefault="00D16563">
      <w:pPr>
        <w:tabs>
          <w:tab w:val="left" w:pos="6313"/>
        </w:tabs>
        <w:ind w:left="329"/>
        <w:jc w:val="center"/>
        <w:rPr>
          <w:rFonts w:ascii="Times New Roman" w:eastAsia="华文中宋" w:hAnsi="Times New Roman" w:cs="Times New Roman"/>
          <w:b/>
          <w:sz w:val="32"/>
        </w:rPr>
      </w:pPr>
      <w:r w:rsidRPr="00EB341E">
        <w:rPr>
          <w:rFonts w:ascii="Times New Roman" w:eastAsia="华文中宋" w:hAnsi="Times New Roman" w:cs="Times New Roman"/>
          <w:b/>
          <w:sz w:val="32"/>
          <w:lang w:val="en-US"/>
        </w:rPr>
        <w:t>浙江大学</w:t>
      </w:r>
      <w:r w:rsidR="00431ED4" w:rsidRPr="00EB341E">
        <w:rPr>
          <w:rFonts w:ascii="Times New Roman" w:eastAsia="华文中宋" w:hAnsi="Times New Roman" w:cs="Times New Roman"/>
          <w:b/>
          <w:sz w:val="32"/>
          <w:lang w:val="en-US"/>
        </w:rPr>
        <w:t>学生家庭经济</w:t>
      </w:r>
      <w:r w:rsidR="00431ED4" w:rsidRPr="00EB341E">
        <w:rPr>
          <w:rFonts w:ascii="Times New Roman" w:eastAsia="华文中宋" w:hAnsi="Times New Roman" w:cs="Times New Roman"/>
          <w:b/>
          <w:sz w:val="32"/>
        </w:rPr>
        <w:t>情况核查表</w:t>
      </w:r>
    </w:p>
    <w:p w14:paraId="4C2FFDCA" w14:textId="77777777" w:rsidR="000B0684" w:rsidRPr="00EB341E" w:rsidRDefault="000B0684">
      <w:pPr>
        <w:tabs>
          <w:tab w:val="left" w:pos="6313"/>
        </w:tabs>
        <w:ind w:left="329"/>
        <w:jc w:val="center"/>
        <w:rPr>
          <w:rFonts w:ascii="Times New Roman" w:eastAsia="华文中宋" w:hAnsi="Times New Roman" w:cs="Times New Roman"/>
          <w:b/>
          <w:sz w:val="32"/>
        </w:rPr>
      </w:pPr>
    </w:p>
    <w:p w14:paraId="4E49E986" w14:textId="77650F5A" w:rsidR="00DD1234" w:rsidRPr="00EB341E" w:rsidRDefault="00431ED4" w:rsidP="00D16563">
      <w:pPr>
        <w:tabs>
          <w:tab w:val="left" w:pos="6313"/>
        </w:tabs>
        <w:spacing w:before="136"/>
        <w:ind w:left="328"/>
        <w:rPr>
          <w:rFonts w:ascii="Times New Roman" w:eastAsia="仿宋_GB2312" w:hAnsi="Times New Roman" w:cs="Times New Roman"/>
          <w:sz w:val="6"/>
        </w:rPr>
      </w:pPr>
      <w:r w:rsidRPr="00EB341E">
        <w:rPr>
          <w:rFonts w:ascii="Times New Roman" w:eastAsia="仿宋_GB2312" w:hAnsi="Times New Roman" w:cs="Times New Roman"/>
          <w:sz w:val="21"/>
        </w:rPr>
        <w:tab/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420"/>
        <w:gridCol w:w="386"/>
        <w:gridCol w:w="761"/>
        <w:gridCol w:w="1081"/>
        <w:gridCol w:w="1198"/>
        <w:gridCol w:w="1123"/>
        <w:gridCol w:w="1871"/>
        <w:gridCol w:w="2126"/>
        <w:gridCol w:w="1276"/>
      </w:tblGrid>
      <w:tr w:rsidR="00DD1234" w:rsidRPr="00EB341E" w14:paraId="08C55EB0" w14:textId="77777777" w:rsidTr="009D388F">
        <w:trPr>
          <w:trHeight w:val="360"/>
        </w:trPr>
        <w:tc>
          <w:tcPr>
            <w:tcW w:w="1088" w:type="dxa"/>
            <w:gridSpan w:val="2"/>
            <w:vAlign w:val="center"/>
          </w:tcPr>
          <w:p w14:paraId="0490A5E1" w14:textId="77777777" w:rsidR="00DD1234" w:rsidRPr="00EB341E" w:rsidRDefault="00431ED4" w:rsidP="009D388F">
            <w:pPr>
              <w:pStyle w:val="TableParagraph"/>
              <w:ind w:left="0"/>
              <w:jc w:val="center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学生姓名</w:t>
            </w:r>
          </w:p>
        </w:tc>
        <w:tc>
          <w:tcPr>
            <w:tcW w:w="2228" w:type="dxa"/>
            <w:gridSpan w:val="3"/>
            <w:vAlign w:val="center"/>
          </w:tcPr>
          <w:p w14:paraId="3C38674E" w14:textId="77777777" w:rsidR="00DD1234" w:rsidRPr="00EB341E" w:rsidRDefault="00DD1234" w:rsidP="009D388F">
            <w:pPr>
              <w:pStyle w:val="TableParagraph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1198" w:type="dxa"/>
            <w:vAlign w:val="center"/>
          </w:tcPr>
          <w:p w14:paraId="5ADFE883" w14:textId="77777777" w:rsidR="00DD1234" w:rsidRPr="00EB341E" w:rsidRDefault="00431ED4" w:rsidP="009D388F">
            <w:pPr>
              <w:pStyle w:val="TableParagraph"/>
              <w:ind w:left="0"/>
              <w:jc w:val="center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家庭住址</w:t>
            </w:r>
          </w:p>
        </w:tc>
        <w:tc>
          <w:tcPr>
            <w:tcW w:w="6396" w:type="dxa"/>
            <w:gridSpan w:val="4"/>
            <w:vAlign w:val="center"/>
          </w:tcPr>
          <w:p w14:paraId="5AE7C6E0" w14:textId="77777777" w:rsidR="00DD1234" w:rsidRPr="00EB341E" w:rsidRDefault="00DD1234" w:rsidP="009D388F">
            <w:pPr>
              <w:pStyle w:val="TableParagraph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</w:tr>
      <w:tr w:rsidR="00DD1234" w:rsidRPr="00EB341E" w14:paraId="0DA6BE48" w14:textId="77777777" w:rsidTr="009D388F">
        <w:trPr>
          <w:trHeight w:val="360"/>
        </w:trPr>
        <w:tc>
          <w:tcPr>
            <w:tcW w:w="668" w:type="dxa"/>
          </w:tcPr>
          <w:p w14:paraId="16CE3B37" w14:textId="77777777" w:rsidR="00DD1234" w:rsidRPr="00EB341E" w:rsidRDefault="00431ED4">
            <w:pPr>
              <w:pStyle w:val="TableParagraph"/>
              <w:ind w:left="124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性别</w:t>
            </w:r>
          </w:p>
        </w:tc>
        <w:tc>
          <w:tcPr>
            <w:tcW w:w="806" w:type="dxa"/>
            <w:gridSpan w:val="2"/>
            <w:vAlign w:val="center"/>
          </w:tcPr>
          <w:p w14:paraId="00C26614" w14:textId="77777777" w:rsidR="00DD1234" w:rsidRPr="00EB341E" w:rsidRDefault="00DD1234" w:rsidP="009D388F">
            <w:pPr>
              <w:pStyle w:val="TableParagraph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761" w:type="dxa"/>
            <w:vAlign w:val="center"/>
          </w:tcPr>
          <w:p w14:paraId="3CD2D07A" w14:textId="77777777" w:rsidR="00DD1234" w:rsidRPr="00EB341E" w:rsidRDefault="00431ED4" w:rsidP="009D388F">
            <w:pPr>
              <w:pStyle w:val="TableParagraph"/>
              <w:ind w:left="0"/>
              <w:jc w:val="center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民族</w:t>
            </w:r>
          </w:p>
        </w:tc>
        <w:tc>
          <w:tcPr>
            <w:tcW w:w="1081" w:type="dxa"/>
            <w:vAlign w:val="center"/>
          </w:tcPr>
          <w:p w14:paraId="7E94AF89" w14:textId="77777777" w:rsidR="00DD1234" w:rsidRPr="00EB341E" w:rsidRDefault="00DD1234" w:rsidP="009D388F">
            <w:pPr>
              <w:pStyle w:val="TableParagraph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1198" w:type="dxa"/>
            <w:vMerge w:val="restart"/>
            <w:vAlign w:val="center"/>
          </w:tcPr>
          <w:p w14:paraId="27CB061B" w14:textId="77777777" w:rsidR="00DD1234" w:rsidRPr="00EB341E" w:rsidRDefault="00431ED4" w:rsidP="009D388F">
            <w:pPr>
              <w:pStyle w:val="TableParagraph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就读信息</w:t>
            </w:r>
          </w:p>
        </w:tc>
        <w:tc>
          <w:tcPr>
            <w:tcW w:w="6396" w:type="dxa"/>
            <w:gridSpan w:val="4"/>
          </w:tcPr>
          <w:p w14:paraId="32B61094" w14:textId="2C46B343" w:rsidR="00DD1234" w:rsidRPr="00EB341E" w:rsidRDefault="00431ED4" w:rsidP="00D16563">
            <w:pPr>
              <w:pStyle w:val="TableParagraph"/>
              <w:tabs>
                <w:tab w:val="left" w:pos="4339"/>
              </w:tabs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浙江大学</w:t>
            </w:r>
            <w:r w:rsidR="00D16563" w:rsidRPr="00EB341E">
              <w:rPr>
                <w:rFonts w:ascii="Times New Roman" w:eastAsia="仿宋_GB2312" w:hAnsi="Times New Roman" w:cs="Times New Roman"/>
                <w:sz w:val="21"/>
              </w:rPr>
              <w:t xml:space="preserve">               </w:t>
            </w:r>
            <w:r w:rsidR="00D16563" w:rsidRPr="00EB341E">
              <w:rPr>
                <w:rFonts w:ascii="Times New Roman" w:eastAsia="仿宋_GB2312" w:hAnsi="Times New Roman" w:cs="Times New Roman"/>
                <w:sz w:val="21"/>
              </w:rPr>
              <w:t>学院（系）、学园</w:t>
            </w:r>
          </w:p>
        </w:tc>
        <w:bookmarkStart w:id="0" w:name="_GoBack"/>
        <w:bookmarkEnd w:id="0"/>
      </w:tr>
      <w:tr w:rsidR="00DD1234" w:rsidRPr="00EB341E" w14:paraId="567D0D1F" w14:textId="77777777">
        <w:trPr>
          <w:trHeight w:val="360"/>
        </w:trPr>
        <w:tc>
          <w:tcPr>
            <w:tcW w:w="1088" w:type="dxa"/>
            <w:gridSpan w:val="2"/>
          </w:tcPr>
          <w:p w14:paraId="50DE92B1" w14:textId="77777777" w:rsidR="00DD1234" w:rsidRPr="00EB341E" w:rsidRDefault="00431ED4">
            <w:pPr>
              <w:pStyle w:val="TableParagraph"/>
              <w:spacing w:line="341" w:lineRule="exact"/>
              <w:ind w:left="124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身份证号</w:t>
            </w:r>
          </w:p>
        </w:tc>
        <w:tc>
          <w:tcPr>
            <w:tcW w:w="2228" w:type="dxa"/>
            <w:gridSpan w:val="3"/>
            <w:vAlign w:val="center"/>
          </w:tcPr>
          <w:p w14:paraId="05AE7588" w14:textId="77777777" w:rsidR="00DD1234" w:rsidRPr="00EB341E" w:rsidRDefault="00DD1234">
            <w:pPr>
              <w:pStyle w:val="TableParagraph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14:paraId="10DFA518" w14:textId="77777777" w:rsidR="00DD1234" w:rsidRPr="00EB341E" w:rsidRDefault="00DD1234">
            <w:pPr>
              <w:rPr>
                <w:rFonts w:ascii="Times New Roman" w:eastAsia="仿宋_GB2312" w:hAnsi="Times New Roman" w:cs="Times New Roman"/>
                <w:sz w:val="2"/>
                <w:szCs w:val="2"/>
              </w:rPr>
            </w:pPr>
          </w:p>
        </w:tc>
        <w:tc>
          <w:tcPr>
            <w:tcW w:w="6396" w:type="dxa"/>
            <w:gridSpan w:val="4"/>
          </w:tcPr>
          <w:p w14:paraId="6ECD5685" w14:textId="77777777" w:rsidR="00DD1234" w:rsidRPr="00EB341E" w:rsidRDefault="00431ED4">
            <w:pPr>
              <w:pStyle w:val="TableParagraph"/>
              <w:tabs>
                <w:tab w:val="left" w:pos="4397"/>
                <w:tab w:val="left" w:pos="5237"/>
                <w:tab w:val="left" w:pos="6077"/>
              </w:tabs>
              <w:spacing w:line="341" w:lineRule="exact"/>
              <w:ind w:firstLineChars="100" w:firstLine="210"/>
              <w:rPr>
                <w:rFonts w:ascii="Times New Roman" w:eastAsia="仿宋_GB2312" w:hAnsi="Times New Roman" w:cs="Times New Roman"/>
                <w:sz w:val="21"/>
                <w:lang w:val="en-US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专业：</w:t>
            </w:r>
            <w:r w:rsidRPr="00EB341E">
              <w:rPr>
                <w:rFonts w:ascii="Times New Roman" w:eastAsia="仿宋_GB2312" w:hAnsi="Times New Roman" w:cs="Times New Roman"/>
                <w:sz w:val="21"/>
                <w:lang w:val="en-US"/>
              </w:rPr>
              <w:t xml:space="preserve">                         </w:t>
            </w:r>
            <w:r w:rsidRPr="00EB341E">
              <w:rPr>
                <w:rFonts w:ascii="Times New Roman" w:eastAsia="仿宋_GB2312" w:hAnsi="Times New Roman" w:cs="Times New Roman"/>
                <w:sz w:val="21"/>
                <w:lang w:val="en-US"/>
              </w:rPr>
              <w:t>班级：</w:t>
            </w:r>
            <w:r w:rsidRPr="00EB341E">
              <w:rPr>
                <w:rFonts w:ascii="Times New Roman" w:eastAsia="仿宋_GB2312" w:hAnsi="Times New Roman" w:cs="Times New Roman"/>
                <w:sz w:val="21"/>
                <w:lang w:val="en-US"/>
              </w:rPr>
              <w:t xml:space="preserve">       </w:t>
            </w:r>
          </w:p>
        </w:tc>
      </w:tr>
      <w:tr w:rsidR="00DD1234" w:rsidRPr="00EB341E" w14:paraId="63F93634" w14:textId="77777777">
        <w:trPr>
          <w:trHeight w:val="360"/>
        </w:trPr>
        <w:tc>
          <w:tcPr>
            <w:tcW w:w="1088" w:type="dxa"/>
            <w:gridSpan w:val="2"/>
          </w:tcPr>
          <w:p w14:paraId="166D522E" w14:textId="77777777" w:rsidR="00DD1234" w:rsidRPr="00EB341E" w:rsidRDefault="00431ED4">
            <w:pPr>
              <w:pStyle w:val="TableParagraph"/>
              <w:ind w:left="124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联系电话</w:t>
            </w:r>
          </w:p>
        </w:tc>
        <w:tc>
          <w:tcPr>
            <w:tcW w:w="2228" w:type="dxa"/>
            <w:gridSpan w:val="3"/>
            <w:vAlign w:val="center"/>
          </w:tcPr>
          <w:p w14:paraId="7AF6621C" w14:textId="77777777" w:rsidR="00DD1234" w:rsidRPr="00EB341E" w:rsidRDefault="00DD1234">
            <w:pPr>
              <w:pStyle w:val="TableParagraph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14:paraId="591EBD3D" w14:textId="77777777" w:rsidR="00DD1234" w:rsidRPr="00EB341E" w:rsidRDefault="00DD1234">
            <w:pPr>
              <w:rPr>
                <w:rFonts w:ascii="Times New Roman" w:eastAsia="仿宋_GB2312" w:hAnsi="Times New Roman" w:cs="Times New Roman"/>
                <w:sz w:val="2"/>
                <w:szCs w:val="2"/>
              </w:rPr>
            </w:pPr>
          </w:p>
        </w:tc>
        <w:tc>
          <w:tcPr>
            <w:tcW w:w="6396" w:type="dxa"/>
            <w:gridSpan w:val="4"/>
          </w:tcPr>
          <w:p w14:paraId="0B4EAAC0" w14:textId="1F086036" w:rsidR="00DD1234" w:rsidRPr="00B641CF" w:rsidRDefault="00431ED4" w:rsidP="00B641CF">
            <w:pPr>
              <w:pStyle w:val="TableParagraph"/>
              <w:tabs>
                <w:tab w:val="left" w:pos="1262"/>
                <w:tab w:val="left" w:pos="1682"/>
                <w:tab w:val="left" w:pos="2978"/>
                <w:tab w:val="left" w:pos="3188"/>
              </w:tabs>
              <w:ind w:firstLineChars="100" w:firstLine="210"/>
              <w:rPr>
                <w:rFonts w:ascii="Times New Roman" w:eastAsia="仿宋_GB2312" w:hAnsi="Times New Roman" w:cs="Times New Roman"/>
                <w:bCs/>
                <w:sz w:val="21"/>
              </w:rPr>
            </w:pPr>
            <w:r w:rsidRPr="00B641CF">
              <w:rPr>
                <w:rFonts w:ascii="Times New Roman" w:eastAsia="仿宋_GB2312" w:hAnsi="Times New Roman" w:cs="Times New Roman"/>
                <w:bCs/>
                <w:sz w:val="21"/>
              </w:rPr>
              <w:t>入学时间：</w:t>
            </w:r>
            <w:r w:rsidRPr="00B641CF">
              <w:rPr>
                <w:rFonts w:ascii="Times New Roman" w:eastAsia="仿宋_GB2312" w:hAnsi="Times New Roman" w:cs="Times New Roman"/>
                <w:bCs/>
                <w:sz w:val="21"/>
                <w:lang w:val="en-US"/>
              </w:rPr>
              <w:t xml:space="preserve">             </w:t>
            </w:r>
            <w:r w:rsidRPr="00B641CF">
              <w:rPr>
                <w:rFonts w:ascii="Times New Roman" w:eastAsia="仿宋_GB2312" w:hAnsi="Times New Roman" w:cs="Times New Roman"/>
                <w:bCs/>
                <w:sz w:val="21"/>
              </w:rPr>
              <w:t>毕业时间：</w:t>
            </w:r>
            <w:r w:rsidRPr="00B641CF">
              <w:rPr>
                <w:rFonts w:ascii="Times New Roman" w:eastAsia="仿宋_GB2312" w:hAnsi="Times New Roman" w:cs="Times New Roman"/>
                <w:bCs/>
                <w:sz w:val="21"/>
                <w:lang w:val="en-US"/>
              </w:rPr>
              <w:t xml:space="preserve"> </w:t>
            </w:r>
          </w:p>
        </w:tc>
      </w:tr>
      <w:tr w:rsidR="00DD1234" w:rsidRPr="00EB341E" w14:paraId="54A18F30" w14:textId="77777777">
        <w:trPr>
          <w:trHeight w:val="554"/>
        </w:trPr>
        <w:tc>
          <w:tcPr>
            <w:tcW w:w="1088" w:type="dxa"/>
            <w:gridSpan w:val="2"/>
            <w:vMerge w:val="restart"/>
          </w:tcPr>
          <w:p w14:paraId="6AA15A68" w14:textId="77777777" w:rsidR="00DD1234" w:rsidRPr="00EB341E" w:rsidRDefault="00DD1234">
            <w:pPr>
              <w:pStyle w:val="TableParagraph"/>
              <w:spacing w:before="11" w:line="240" w:lineRule="auto"/>
              <w:ind w:left="0"/>
              <w:rPr>
                <w:rFonts w:ascii="Times New Roman" w:eastAsia="仿宋_GB2312" w:hAnsi="Times New Roman" w:cs="Times New Roman"/>
                <w:sz w:val="20"/>
              </w:rPr>
            </w:pPr>
          </w:p>
          <w:p w14:paraId="4B1628BD" w14:textId="77777777" w:rsidR="00DD1234" w:rsidRPr="00EB341E" w:rsidRDefault="00431ED4">
            <w:pPr>
              <w:pStyle w:val="TableParagraph"/>
              <w:spacing w:line="223" w:lineRule="auto"/>
              <w:ind w:left="333" w:right="324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w w:val="95"/>
                <w:sz w:val="21"/>
              </w:rPr>
              <w:t>学校情况</w:t>
            </w:r>
          </w:p>
        </w:tc>
        <w:tc>
          <w:tcPr>
            <w:tcW w:w="3426" w:type="dxa"/>
            <w:gridSpan w:val="4"/>
            <w:vAlign w:val="center"/>
          </w:tcPr>
          <w:p w14:paraId="2C25B626" w14:textId="77777777" w:rsidR="00DD1234" w:rsidRPr="00EB341E" w:rsidRDefault="00431ED4">
            <w:pPr>
              <w:pStyle w:val="TableParagraph"/>
              <w:tabs>
                <w:tab w:val="left" w:pos="1998"/>
              </w:tabs>
              <w:jc w:val="both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伙食费：</w:t>
            </w:r>
          </w:p>
          <w:p w14:paraId="3DC9A154" w14:textId="77777777" w:rsidR="00DD1234" w:rsidRPr="00EB341E" w:rsidRDefault="00431ED4">
            <w:pPr>
              <w:pStyle w:val="TableParagraph"/>
              <w:tabs>
                <w:tab w:val="left" w:pos="1998"/>
              </w:tabs>
              <w:jc w:val="both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当地人均消费水平：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ab/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  <w:lang w:val="en-US"/>
              </w:rPr>
              <w:t xml:space="preserve">       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元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月</w:t>
            </w:r>
          </w:p>
        </w:tc>
        <w:tc>
          <w:tcPr>
            <w:tcW w:w="1123" w:type="dxa"/>
            <w:vMerge w:val="restart"/>
          </w:tcPr>
          <w:p w14:paraId="7B3EDEF7" w14:textId="77777777" w:rsidR="00DD1234" w:rsidRPr="00EB341E" w:rsidRDefault="00431ED4">
            <w:pPr>
              <w:pStyle w:val="TableParagraph"/>
              <w:spacing w:before="200" w:line="223" w:lineRule="auto"/>
              <w:ind w:left="350" w:right="342"/>
              <w:jc w:val="both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w w:val="95"/>
                <w:sz w:val="21"/>
              </w:rPr>
              <w:t>学生基本情况</w:t>
            </w:r>
          </w:p>
        </w:tc>
        <w:tc>
          <w:tcPr>
            <w:tcW w:w="5273" w:type="dxa"/>
            <w:gridSpan w:val="3"/>
          </w:tcPr>
          <w:p w14:paraId="35FCA690" w14:textId="77777777" w:rsidR="00DD1234" w:rsidRPr="00EB341E" w:rsidRDefault="00431ED4">
            <w:pPr>
              <w:pStyle w:val="TableParagraph"/>
              <w:tabs>
                <w:tab w:val="left" w:pos="4152"/>
              </w:tabs>
              <w:ind w:left="108"/>
              <w:rPr>
                <w:rFonts w:ascii="Times New Roman" w:eastAsia="仿宋_GB2312" w:hAnsi="Times New Roman" w:cs="Times New Roman"/>
                <w:sz w:val="15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生源地：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  <w:u w:val="single"/>
                <w:lang w:val="en-US"/>
              </w:rPr>
              <w:t xml:space="preserve">  </w:t>
            </w:r>
            <w:r w:rsidRPr="00EB341E">
              <w:rPr>
                <w:rFonts w:ascii="Times New Roman" w:eastAsia="仿宋_GB2312" w:hAnsi="Times New Roman" w:cs="Times New Roman"/>
                <w:sz w:val="21"/>
                <w:u w:val="single"/>
                <w:lang w:val="en-US"/>
              </w:rPr>
              <w:t>**</w:t>
            </w:r>
            <w:r w:rsidRPr="00EB341E">
              <w:rPr>
                <w:rFonts w:ascii="Times New Roman" w:eastAsia="仿宋_GB2312" w:hAnsi="Times New Roman" w:cs="Times New Roman"/>
                <w:sz w:val="21"/>
                <w:u w:val="single"/>
                <w:lang w:val="en-US"/>
              </w:rPr>
              <w:t>省</w:t>
            </w:r>
            <w:r w:rsidRPr="00EB341E">
              <w:rPr>
                <w:rFonts w:ascii="Times New Roman" w:eastAsia="仿宋_GB2312" w:hAnsi="Times New Roman" w:cs="Times New Roman"/>
                <w:sz w:val="20"/>
                <w:u w:val="single"/>
                <w:lang w:val="en-US"/>
              </w:rPr>
              <w:t>**</w:t>
            </w:r>
            <w:r w:rsidRPr="00EB341E">
              <w:rPr>
                <w:rFonts w:ascii="Times New Roman" w:eastAsia="仿宋_GB2312" w:hAnsi="Times New Roman" w:cs="Times New Roman"/>
                <w:sz w:val="21"/>
                <w:u w:val="single"/>
              </w:rPr>
              <w:t>县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  <w:u w:val="single"/>
                <w:lang w:val="en-US"/>
              </w:rPr>
              <w:t xml:space="preserve"> **</w:t>
            </w:r>
            <w:r w:rsidRPr="00EB341E">
              <w:rPr>
                <w:rFonts w:ascii="Times New Roman" w:eastAsia="仿宋_GB2312" w:hAnsi="Times New Roman" w:cs="Times New Roman"/>
                <w:bCs/>
                <w:sz w:val="21"/>
                <w:u w:val="single"/>
                <w:lang w:val="en-US"/>
              </w:rPr>
              <w:t>村</w:t>
            </w:r>
            <w:r w:rsidRPr="00EB341E">
              <w:rPr>
                <w:rFonts w:ascii="Times New Roman" w:eastAsia="仿宋_GB2312" w:hAnsi="Times New Roman" w:cs="Times New Roman"/>
                <w:bCs/>
                <w:sz w:val="21"/>
                <w:u w:val="single"/>
                <w:lang w:val="en-US"/>
              </w:rPr>
              <w:t xml:space="preserve"> 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  <w:u w:val="single"/>
                <w:lang w:val="en-US"/>
              </w:rPr>
              <w:t xml:space="preserve">  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  <w:lang w:val="en-US"/>
              </w:rPr>
              <w:t xml:space="preserve">  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是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否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为国家扶贫地区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  <w:lang w:val="en-US"/>
              </w:rPr>
              <w:t xml:space="preserve">  </w:t>
            </w:r>
          </w:p>
          <w:p w14:paraId="388EAD77" w14:textId="01DE7665" w:rsidR="00DD1234" w:rsidRPr="00EB341E" w:rsidRDefault="00431ED4">
            <w:pPr>
              <w:pStyle w:val="TableParagraph"/>
              <w:tabs>
                <w:tab w:val="left" w:pos="4152"/>
              </w:tabs>
              <w:ind w:left="108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城镇</w:t>
            </w:r>
            <w:r w:rsidR="00A4129C"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农村</w:t>
            </w:r>
            <w:r w:rsidR="00A4129C"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</w:p>
        </w:tc>
      </w:tr>
      <w:tr w:rsidR="00DD1234" w:rsidRPr="00EB341E" w14:paraId="643540AD" w14:textId="77777777">
        <w:trPr>
          <w:trHeight w:val="360"/>
        </w:trPr>
        <w:tc>
          <w:tcPr>
            <w:tcW w:w="1088" w:type="dxa"/>
            <w:gridSpan w:val="2"/>
            <w:vMerge/>
            <w:tcBorders>
              <w:top w:val="nil"/>
            </w:tcBorders>
          </w:tcPr>
          <w:p w14:paraId="54FEFFED" w14:textId="77777777" w:rsidR="00DD1234" w:rsidRPr="00EB341E" w:rsidRDefault="00DD1234">
            <w:pPr>
              <w:rPr>
                <w:rFonts w:ascii="Times New Roman" w:eastAsia="仿宋_GB2312" w:hAnsi="Times New Roman" w:cs="Times New Roman"/>
                <w:sz w:val="2"/>
                <w:szCs w:val="2"/>
              </w:rPr>
            </w:pPr>
          </w:p>
        </w:tc>
        <w:tc>
          <w:tcPr>
            <w:tcW w:w="3426" w:type="dxa"/>
            <w:gridSpan w:val="4"/>
            <w:vMerge w:val="restart"/>
          </w:tcPr>
          <w:p w14:paraId="55ACF89E" w14:textId="77777777" w:rsidR="00DD1234" w:rsidRPr="00EB341E" w:rsidRDefault="00431ED4">
            <w:pPr>
              <w:pStyle w:val="TableParagraph"/>
              <w:tabs>
                <w:tab w:val="left" w:pos="1998"/>
              </w:tabs>
              <w:spacing w:line="364" w:lineRule="exact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住宿费：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  <w:lang w:val="en-US"/>
              </w:rPr>
              <w:t xml:space="preserve"> </w:t>
            </w:r>
          </w:p>
          <w:p w14:paraId="67CAB736" w14:textId="77777777" w:rsidR="00DD1234" w:rsidRPr="00EB341E" w:rsidRDefault="00431ED4">
            <w:pPr>
              <w:pStyle w:val="TableParagraph"/>
              <w:tabs>
                <w:tab w:val="left" w:pos="1998"/>
              </w:tabs>
              <w:spacing w:line="347" w:lineRule="exact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住宿标准：</w:t>
            </w:r>
          </w:p>
        </w:tc>
        <w:tc>
          <w:tcPr>
            <w:tcW w:w="1123" w:type="dxa"/>
            <w:vMerge/>
            <w:tcBorders>
              <w:top w:val="nil"/>
            </w:tcBorders>
          </w:tcPr>
          <w:p w14:paraId="66E38F72" w14:textId="77777777" w:rsidR="00DD1234" w:rsidRPr="00EB341E" w:rsidRDefault="00DD1234">
            <w:pPr>
              <w:rPr>
                <w:rFonts w:ascii="Times New Roman" w:eastAsia="仿宋_GB2312" w:hAnsi="Times New Roman" w:cs="Times New Roman"/>
                <w:sz w:val="2"/>
                <w:szCs w:val="2"/>
              </w:rPr>
            </w:pPr>
          </w:p>
        </w:tc>
        <w:tc>
          <w:tcPr>
            <w:tcW w:w="5273" w:type="dxa"/>
            <w:gridSpan w:val="3"/>
          </w:tcPr>
          <w:p w14:paraId="4302F9C8" w14:textId="77777777" w:rsidR="00DD1234" w:rsidRPr="00EB341E" w:rsidRDefault="00431ED4">
            <w:pPr>
              <w:pStyle w:val="TableParagraph"/>
              <w:tabs>
                <w:tab w:val="left" w:pos="1471"/>
                <w:tab w:val="left" w:pos="3737"/>
              </w:tabs>
              <w:ind w:left="108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学习费用：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ab/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  <w:lang w:val="en-US"/>
              </w:rPr>
              <w:t xml:space="preserve">   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元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年</w:t>
            </w:r>
          </w:p>
        </w:tc>
      </w:tr>
      <w:tr w:rsidR="00DD1234" w:rsidRPr="00EB341E" w14:paraId="5E2B80F6" w14:textId="77777777">
        <w:trPr>
          <w:trHeight w:val="361"/>
        </w:trPr>
        <w:tc>
          <w:tcPr>
            <w:tcW w:w="1088" w:type="dxa"/>
            <w:gridSpan w:val="2"/>
            <w:vMerge/>
            <w:tcBorders>
              <w:top w:val="nil"/>
            </w:tcBorders>
          </w:tcPr>
          <w:p w14:paraId="69FF1093" w14:textId="77777777" w:rsidR="00DD1234" w:rsidRPr="00EB341E" w:rsidRDefault="00DD1234">
            <w:pPr>
              <w:rPr>
                <w:rFonts w:ascii="Times New Roman" w:eastAsia="仿宋_GB2312" w:hAnsi="Times New Roman" w:cs="Times New Roman"/>
                <w:sz w:val="2"/>
                <w:szCs w:val="2"/>
              </w:rPr>
            </w:pPr>
          </w:p>
        </w:tc>
        <w:tc>
          <w:tcPr>
            <w:tcW w:w="3426" w:type="dxa"/>
            <w:gridSpan w:val="4"/>
            <w:vMerge/>
            <w:tcBorders>
              <w:top w:val="nil"/>
            </w:tcBorders>
          </w:tcPr>
          <w:p w14:paraId="792BCE89" w14:textId="77777777" w:rsidR="00DD1234" w:rsidRPr="00EB341E" w:rsidRDefault="00DD1234">
            <w:pPr>
              <w:rPr>
                <w:rFonts w:ascii="Times New Roman" w:eastAsia="仿宋_GB2312" w:hAnsi="Times New Roman" w:cs="Times New Roman"/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14:paraId="209F56A2" w14:textId="77777777" w:rsidR="00DD1234" w:rsidRPr="00EB341E" w:rsidRDefault="00DD1234">
            <w:pPr>
              <w:rPr>
                <w:rFonts w:ascii="Times New Roman" w:eastAsia="仿宋_GB2312" w:hAnsi="Times New Roman" w:cs="Times New Roman"/>
                <w:sz w:val="2"/>
                <w:szCs w:val="2"/>
              </w:rPr>
            </w:pPr>
          </w:p>
        </w:tc>
        <w:tc>
          <w:tcPr>
            <w:tcW w:w="5273" w:type="dxa"/>
            <w:gridSpan w:val="3"/>
          </w:tcPr>
          <w:p w14:paraId="1BCB37E1" w14:textId="77777777" w:rsidR="00DD1234" w:rsidRPr="00EB341E" w:rsidRDefault="00431ED4">
            <w:pPr>
              <w:pStyle w:val="TableParagraph"/>
              <w:tabs>
                <w:tab w:val="left" w:pos="1577"/>
                <w:tab w:val="left" w:pos="2306"/>
                <w:tab w:val="left" w:pos="3355"/>
              </w:tabs>
              <w:spacing w:line="341" w:lineRule="exact"/>
              <w:ind w:left="108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助学金：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  <w:lang w:val="en-US"/>
              </w:rPr>
              <w:t xml:space="preserve">           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元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年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ab/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  <w:lang w:val="en-US"/>
              </w:rPr>
              <w:t xml:space="preserve">            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贷款：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ab/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  <w:lang w:val="en-US"/>
              </w:rPr>
              <w:t xml:space="preserve">   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元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年</w:t>
            </w:r>
          </w:p>
        </w:tc>
      </w:tr>
      <w:tr w:rsidR="00DD1234" w:rsidRPr="00EB341E" w14:paraId="6E991406" w14:textId="77777777" w:rsidTr="003A3D2C">
        <w:trPr>
          <w:trHeight w:val="360"/>
        </w:trPr>
        <w:tc>
          <w:tcPr>
            <w:tcW w:w="10910" w:type="dxa"/>
            <w:gridSpan w:val="10"/>
            <w:shd w:val="clear" w:color="auto" w:fill="FFFF00"/>
            <w:vAlign w:val="center"/>
          </w:tcPr>
          <w:p w14:paraId="45FF4F7C" w14:textId="4EF5A781" w:rsidR="00DD1234" w:rsidRPr="00EB341E" w:rsidRDefault="00431ED4" w:rsidP="003A3D2C">
            <w:pPr>
              <w:pStyle w:val="TableParagraph"/>
              <w:adjustRightInd w:val="0"/>
              <w:snapToGrid w:val="0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调查信息</w:t>
            </w:r>
          </w:p>
        </w:tc>
      </w:tr>
      <w:tr w:rsidR="00DD1234" w:rsidRPr="00EB341E" w14:paraId="519A2765" w14:textId="77777777" w:rsidTr="001526B3">
        <w:trPr>
          <w:trHeight w:val="438"/>
        </w:trPr>
        <w:tc>
          <w:tcPr>
            <w:tcW w:w="9634" w:type="dxa"/>
            <w:gridSpan w:val="9"/>
            <w:vAlign w:val="center"/>
          </w:tcPr>
          <w:p w14:paraId="01A20B11" w14:textId="77777777" w:rsidR="00DD1234" w:rsidRPr="00EB341E" w:rsidRDefault="00431ED4" w:rsidP="001526B3">
            <w:pPr>
              <w:pStyle w:val="TableParagraph"/>
              <w:spacing w:before="14" w:line="240" w:lineRule="auto"/>
              <w:jc w:val="both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项目一、家庭和个人基本情况（权重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 xml:space="preserve"> 20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）</w:t>
            </w:r>
          </w:p>
        </w:tc>
        <w:tc>
          <w:tcPr>
            <w:tcW w:w="1276" w:type="dxa"/>
          </w:tcPr>
          <w:p w14:paraId="408F3968" w14:textId="77777777" w:rsidR="00DD1234" w:rsidRPr="00EB341E" w:rsidRDefault="00431ED4" w:rsidP="00E579AD">
            <w:pPr>
              <w:pStyle w:val="TableParagraph"/>
              <w:adjustRightInd w:val="0"/>
              <w:snapToGrid w:val="0"/>
              <w:spacing w:line="373" w:lineRule="exact"/>
              <w:ind w:left="0"/>
              <w:jc w:val="center"/>
              <w:rPr>
                <w:rFonts w:ascii="Times New Roman" w:eastAsia="仿宋_GB2312" w:hAnsi="Times New Roman" w:cs="Times New Roman"/>
                <w:b/>
                <w:bCs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bCs/>
                <w:sz w:val="21"/>
              </w:rPr>
              <w:t>分数</w:t>
            </w:r>
          </w:p>
        </w:tc>
      </w:tr>
      <w:tr w:rsidR="00DD1234" w:rsidRPr="00EB341E" w14:paraId="5FF60B7A" w14:textId="77777777" w:rsidTr="003D7F6D">
        <w:trPr>
          <w:trHeight w:val="360"/>
        </w:trPr>
        <w:tc>
          <w:tcPr>
            <w:tcW w:w="9634" w:type="dxa"/>
            <w:gridSpan w:val="9"/>
          </w:tcPr>
          <w:p w14:paraId="21E6201D" w14:textId="77777777" w:rsidR="00DD1234" w:rsidRPr="00EB341E" w:rsidRDefault="00431ED4">
            <w:pPr>
              <w:pStyle w:val="TableParagraph"/>
              <w:tabs>
                <w:tab w:val="left" w:pos="4391"/>
              </w:tabs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1.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高中以上（含高中）学生人数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≥2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名，共</w:t>
            </w:r>
            <w:r w:rsidRPr="00EB341E">
              <w:rPr>
                <w:rFonts w:ascii="Times New Roman" w:eastAsia="仿宋_GB2312" w:hAnsi="Times New Roman" w:cs="Times New Roman"/>
                <w:sz w:val="21"/>
                <w:u w:val="single"/>
              </w:rPr>
              <w:tab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人。（是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否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）</w:t>
            </w:r>
          </w:p>
        </w:tc>
        <w:tc>
          <w:tcPr>
            <w:tcW w:w="1276" w:type="dxa"/>
            <w:vAlign w:val="center"/>
          </w:tcPr>
          <w:p w14:paraId="146ACAE2" w14:textId="77777777" w:rsidR="00DD1234" w:rsidRPr="00EB341E" w:rsidRDefault="00431ED4" w:rsidP="003D7F6D">
            <w:pPr>
              <w:pStyle w:val="TableParagraph"/>
              <w:adjustRightInd w:val="0"/>
              <w:snapToGrid w:val="0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+10/0</w:t>
            </w:r>
          </w:p>
        </w:tc>
      </w:tr>
      <w:tr w:rsidR="00DD1234" w:rsidRPr="00EB341E" w14:paraId="4C0D153C" w14:textId="77777777" w:rsidTr="003D7F6D">
        <w:trPr>
          <w:trHeight w:val="721"/>
        </w:trPr>
        <w:tc>
          <w:tcPr>
            <w:tcW w:w="9634" w:type="dxa"/>
            <w:gridSpan w:val="9"/>
          </w:tcPr>
          <w:p w14:paraId="7D233D2E" w14:textId="6C1CB068" w:rsidR="00DD1234" w:rsidRPr="00EB341E" w:rsidRDefault="00431ED4">
            <w:pPr>
              <w:pStyle w:val="TableParagraph"/>
              <w:tabs>
                <w:tab w:val="left" w:pos="3292"/>
              </w:tabs>
              <w:spacing w:line="361" w:lineRule="exact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2.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家庭常驻地为贫困地区：</w:t>
            </w:r>
            <w:r w:rsidR="00D86EC1" w:rsidRPr="00EB341E">
              <w:rPr>
                <w:rFonts w:ascii="Times New Roman" w:eastAsia="仿宋_GB2312" w:hAnsi="Times New Roman" w:cs="Times New Roman"/>
                <w:sz w:val="21"/>
                <w:u w:val="single"/>
              </w:rPr>
              <w:t xml:space="preserve">      </w:t>
            </w:r>
            <w:r w:rsidR="00D86EC1" w:rsidRPr="00EB341E">
              <w:rPr>
                <w:rFonts w:ascii="Times New Roman" w:eastAsia="仿宋_GB2312" w:hAnsi="Times New Roman" w:cs="Times New Roman"/>
                <w:sz w:val="21"/>
                <w:u w:val="single"/>
              </w:rPr>
              <w:t>省</w:t>
            </w:r>
            <w:r w:rsidR="00D86EC1" w:rsidRPr="00EB341E">
              <w:rPr>
                <w:rFonts w:ascii="Times New Roman" w:eastAsia="仿宋_GB2312" w:hAnsi="Times New Roman" w:cs="Times New Roman"/>
                <w:sz w:val="21"/>
                <w:u w:val="single"/>
              </w:rPr>
              <w:t xml:space="preserve">        </w:t>
            </w:r>
            <w:r w:rsidR="00D86EC1" w:rsidRPr="00EB341E">
              <w:rPr>
                <w:rFonts w:ascii="Times New Roman" w:eastAsia="仿宋_GB2312" w:hAnsi="Times New Roman" w:cs="Times New Roman"/>
                <w:sz w:val="21"/>
                <w:u w:val="single"/>
              </w:rPr>
              <w:t>市</w:t>
            </w:r>
            <w:r w:rsidR="00D86EC1" w:rsidRPr="00EB341E">
              <w:rPr>
                <w:rFonts w:ascii="Times New Roman" w:eastAsia="仿宋_GB2312" w:hAnsi="Times New Roman" w:cs="Times New Roman"/>
                <w:sz w:val="21"/>
                <w:u w:val="single"/>
              </w:rPr>
              <w:t>/</w:t>
            </w:r>
            <w:r w:rsidR="00D86EC1" w:rsidRPr="00EB341E">
              <w:rPr>
                <w:rFonts w:ascii="Times New Roman" w:eastAsia="仿宋_GB2312" w:hAnsi="Times New Roman" w:cs="Times New Roman"/>
                <w:sz w:val="21"/>
                <w:u w:val="single"/>
              </w:rPr>
              <w:t>县</w:t>
            </w:r>
            <w:r w:rsidRPr="00EB341E">
              <w:rPr>
                <w:rFonts w:ascii="Times New Roman" w:eastAsia="仿宋_GB2312" w:hAnsi="Times New Roman" w:cs="Times New Roman"/>
                <w:spacing w:val="-32"/>
                <w:sz w:val="21"/>
              </w:rPr>
              <w:t>，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属</w:t>
            </w:r>
            <w:r w:rsidRPr="00EB341E">
              <w:rPr>
                <w:rFonts w:ascii="Times New Roman" w:eastAsia="仿宋_GB2312" w:hAnsi="Times New Roman" w:cs="Times New Roman"/>
                <w:color w:val="333333"/>
                <w:sz w:val="21"/>
              </w:rPr>
              <w:t>国家确定的目标脱贫地区</w:t>
            </w:r>
            <w:r w:rsidRPr="00EB341E">
              <w:rPr>
                <w:rFonts w:ascii="Times New Roman" w:eastAsia="仿宋_GB2312" w:hAnsi="Times New Roman" w:cs="Times New Roman"/>
                <w:color w:val="333333"/>
                <w:spacing w:val="-32"/>
                <w:sz w:val="21"/>
              </w:rPr>
              <w:t>，</w:t>
            </w:r>
            <w:r w:rsidRPr="00EB341E">
              <w:rPr>
                <w:rFonts w:ascii="Times New Roman" w:eastAsia="仿宋_GB2312" w:hAnsi="Times New Roman" w:cs="Times New Roman"/>
                <w:color w:val="333333"/>
                <w:sz w:val="21"/>
              </w:rPr>
              <w:t>系国家扶贫开发工作重点</w:t>
            </w:r>
          </w:p>
          <w:p w14:paraId="4BEF0333" w14:textId="2FCB1D54" w:rsidR="00DD1234" w:rsidRPr="00EB341E" w:rsidRDefault="00431ED4">
            <w:pPr>
              <w:pStyle w:val="TableParagraph"/>
              <w:tabs>
                <w:tab w:val="left" w:pos="5080"/>
              </w:tabs>
              <w:rPr>
                <w:rFonts w:ascii="Times New Roman" w:eastAsia="仿宋_GB2312" w:hAnsi="Times New Roman" w:cs="Times New Roman"/>
                <w:sz w:val="21"/>
                <w:lang w:val="en-US"/>
              </w:rPr>
            </w:pPr>
            <w:r w:rsidRPr="00EB341E">
              <w:rPr>
                <w:rFonts w:ascii="Times New Roman" w:eastAsia="仿宋_GB2312" w:hAnsi="Times New Roman" w:cs="Times New Roman"/>
                <w:color w:val="333333"/>
                <w:sz w:val="21"/>
              </w:rPr>
              <w:t>的</w:t>
            </w:r>
            <w:r w:rsidRPr="00EB341E">
              <w:rPr>
                <w:rFonts w:ascii="Times New Roman" w:eastAsia="仿宋_GB2312" w:hAnsi="Times New Roman" w:cs="Times New Roman"/>
                <w:color w:val="333333"/>
                <w:sz w:val="21"/>
              </w:rPr>
              <w:t>832</w:t>
            </w:r>
            <w:r w:rsidRPr="00EB341E">
              <w:rPr>
                <w:rFonts w:ascii="Times New Roman" w:eastAsia="仿宋_GB2312" w:hAnsi="Times New Roman" w:cs="Times New Roman"/>
                <w:color w:val="333333"/>
                <w:sz w:val="21"/>
              </w:rPr>
              <w:t>个县</w:t>
            </w:r>
            <w:r w:rsidRPr="00EB341E">
              <w:rPr>
                <w:rFonts w:ascii="Times New Roman" w:eastAsia="仿宋_GB2312" w:hAnsi="Times New Roman" w:cs="Times New Roman"/>
                <w:color w:val="333333"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color w:val="333333"/>
                <w:sz w:val="21"/>
              </w:rPr>
              <w:t>市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之一。或为当地的建档立卡贫困户。（是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否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）</w:t>
            </w:r>
            <w:r w:rsidR="00DF6156">
              <w:rPr>
                <w:rFonts w:ascii="Times New Roman" w:eastAsia="仿宋_GB2312" w:hAnsi="Times New Roman" w:cs="Times New Roman" w:hint="eastAsia"/>
                <w:sz w:val="21"/>
              </w:rPr>
              <w:t xml:space="preserve"> </w:t>
            </w:r>
            <w:r w:rsidR="00DF6156">
              <w:rPr>
                <w:rFonts w:ascii="Times New Roman" w:eastAsia="仿宋_GB2312" w:hAnsi="Times New Roman" w:cs="Times New Roman"/>
                <w:sz w:val="21"/>
              </w:rPr>
              <w:t xml:space="preserve">      </w:t>
            </w: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备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t>注</w:t>
            </w:r>
            <w:r w:rsidR="00DF6156">
              <w:rPr>
                <w:rFonts w:ascii="Times New Roman" w:eastAsia="仿宋_GB2312" w:hAnsi="Times New Roman" w:cs="Times New Roman" w:hint="eastAsia"/>
                <w:spacing w:val="2"/>
                <w:w w:val="99"/>
                <w:sz w:val="21"/>
              </w:rPr>
              <w:t>：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  <w:u w:val="single"/>
                <w:lang w:val="en-US"/>
              </w:rPr>
              <w:t xml:space="preserve">               </w:t>
            </w:r>
          </w:p>
        </w:tc>
        <w:tc>
          <w:tcPr>
            <w:tcW w:w="1276" w:type="dxa"/>
            <w:vAlign w:val="center"/>
          </w:tcPr>
          <w:p w14:paraId="2B5A8E2D" w14:textId="77777777" w:rsidR="00DD1234" w:rsidRPr="00EB341E" w:rsidRDefault="00431ED4" w:rsidP="003D7F6D">
            <w:pPr>
              <w:pStyle w:val="TableParagraph"/>
              <w:adjustRightInd w:val="0"/>
              <w:snapToGrid w:val="0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+10/0</w:t>
            </w:r>
          </w:p>
        </w:tc>
      </w:tr>
      <w:tr w:rsidR="00DD1234" w:rsidRPr="00EB341E" w14:paraId="25D04F05" w14:textId="77777777" w:rsidTr="00B9030B">
        <w:trPr>
          <w:trHeight w:val="478"/>
        </w:trPr>
        <w:tc>
          <w:tcPr>
            <w:tcW w:w="9634" w:type="dxa"/>
            <w:gridSpan w:val="9"/>
            <w:vAlign w:val="center"/>
          </w:tcPr>
          <w:p w14:paraId="2CF4842D" w14:textId="77777777" w:rsidR="00DD1234" w:rsidRPr="00EB341E" w:rsidRDefault="00431ED4" w:rsidP="003A3D2C">
            <w:pPr>
              <w:pStyle w:val="TableParagraph"/>
              <w:spacing w:line="240" w:lineRule="auto"/>
              <w:jc w:val="both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3.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申请人为单亲，且家庭未重组。（是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否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）</w:t>
            </w:r>
          </w:p>
        </w:tc>
        <w:tc>
          <w:tcPr>
            <w:tcW w:w="1276" w:type="dxa"/>
            <w:vAlign w:val="center"/>
          </w:tcPr>
          <w:p w14:paraId="3B7F82F9" w14:textId="77777777" w:rsidR="00DD1234" w:rsidRPr="00EB341E" w:rsidRDefault="00431ED4" w:rsidP="00B9030B">
            <w:pPr>
              <w:pStyle w:val="TableParagraph"/>
              <w:adjustRightInd w:val="0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+10/0</w:t>
            </w:r>
          </w:p>
        </w:tc>
      </w:tr>
      <w:tr w:rsidR="00DD1234" w:rsidRPr="00EB341E" w14:paraId="7395977F" w14:textId="77777777" w:rsidTr="00B9030B">
        <w:trPr>
          <w:trHeight w:val="478"/>
        </w:trPr>
        <w:tc>
          <w:tcPr>
            <w:tcW w:w="9634" w:type="dxa"/>
            <w:gridSpan w:val="9"/>
            <w:vAlign w:val="center"/>
          </w:tcPr>
          <w:p w14:paraId="43742E03" w14:textId="68D46974" w:rsidR="00DD1234" w:rsidRPr="00EB341E" w:rsidRDefault="00431ED4" w:rsidP="003A3D2C">
            <w:pPr>
              <w:pStyle w:val="TableParagraph"/>
              <w:tabs>
                <w:tab w:val="left" w:pos="9166"/>
              </w:tabs>
              <w:jc w:val="both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4</w:t>
            </w:r>
            <w:r w:rsidRPr="00EB341E">
              <w:rPr>
                <w:rFonts w:ascii="Times New Roman" w:eastAsia="仿宋_GB2312" w:hAnsi="Times New Roman" w:cs="Times New Roman"/>
                <w:w w:val="99"/>
                <w:sz w:val="21"/>
              </w:rPr>
              <w:t>.</w:t>
            </w: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申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t>请</w:t>
            </w: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人为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t>孤</w:t>
            </w: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儿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t>，</w:t>
            </w: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无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t>监</w:t>
            </w: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护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t>人或</w:t>
            </w: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监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t>护</w:t>
            </w: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人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t>无</w:t>
            </w: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固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t>定</w:t>
            </w: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收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t>入</w:t>
            </w:r>
            <w:r w:rsidR="00DF6156">
              <w:rPr>
                <w:rFonts w:ascii="Times New Roman" w:eastAsia="仿宋_GB2312" w:hAnsi="Times New Roman" w:cs="Times New Roman" w:hint="eastAsia"/>
                <w:spacing w:val="-104"/>
                <w:w w:val="99"/>
                <w:sz w:val="21"/>
              </w:rPr>
              <w:t>。</w:t>
            </w: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（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t>是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否</w:t>
            </w: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w w:val="99"/>
                <w:sz w:val="21"/>
              </w:rPr>
              <w:t>）</w:t>
            </w:r>
            <w:r w:rsidR="00DF6156">
              <w:rPr>
                <w:rFonts w:ascii="Times New Roman" w:eastAsia="仿宋_GB2312" w:hAnsi="Times New Roman" w:cs="Times New Roman" w:hint="eastAsia"/>
                <w:w w:val="99"/>
                <w:sz w:val="21"/>
              </w:rPr>
              <w:t xml:space="preserve"> </w:t>
            </w:r>
            <w:r w:rsidR="00DF6156">
              <w:rPr>
                <w:rFonts w:ascii="Times New Roman" w:eastAsia="仿宋_GB2312" w:hAnsi="Times New Roman" w:cs="Times New Roman"/>
                <w:w w:val="99"/>
                <w:sz w:val="21"/>
              </w:rPr>
              <w:t xml:space="preserve">         </w:t>
            </w:r>
            <w:r w:rsidR="00DF6156"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备</w:t>
            </w:r>
            <w:r w:rsidR="00DF6156"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t>注</w:t>
            </w:r>
            <w:r w:rsidR="00DF6156">
              <w:rPr>
                <w:rFonts w:ascii="Times New Roman" w:eastAsia="仿宋_GB2312" w:hAnsi="Times New Roman" w:cs="Times New Roman" w:hint="eastAsia"/>
                <w:spacing w:val="2"/>
                <w:w w:val="99"/>
                <w:sz w:val="21"/>
              </w:rPr>
              <w:t>：</w:t>
            </w:r>
            <w:r w:rsidR="00DF6156"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  <w:u w:val="single"/>
                <w:lang w:val="en-US"/>
              </w:rPr>
              <w:t xml:space="preserve">               </w:t>
            </w:r>
          </w:p>
        </w:tc>
        <w:tc>
          <w:tcPr>
            <w:tcW w:w="1276" w:type="dxa"/>
            <w:vAlign w:val="center"/>
          </w:tcPr>
          <w:p w14:paraId="5B15EF99" w14:textId="77777777" w:rsidR="00DD1234" w:rsidRPr="00EB341E" w:rsidRDefault="00431ED4" w:rsidP="00B9030B">
            <w:pPr>
              <w:pStyle w:val="TableParagraph"/>
              <w:adjustRightInd w:val="0"/>
              <w:snapToGrid w:val="0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+10/0</w:t>
            </w:r>
          </w:p>
        </w:tc>
      </w:tr>
      <w:tr w:rsidR="00DD1234" w:rsidRPr="00EB341E" w14:paraId="3DDE6F5F" w14:textId="77777777" w:rsidTr="00B9030B">
        <w:trPr>
          <w:trHeight w:val="289"/>
        </w:trPr>
        <w:tc>
          <w:tcPr>
            <w:tcW w:w="9634" w:type="dxa"/>
            <w:gridSpan w:val="9"/>
          </w:tcPr>
          <w:p w14:paraId="4CE1D7F3" w14:textId="77777777" w:rsidR="00DD1234" w:rsidRPr="00EB341E" w:rsidRDefault="00431ED4">
            <w:pPr>
              <w:pStyle w:val="TableParagraph"/>
              <w:numPr>
                <w:ilvl w:val="0"/>
                <w:numId w:val="1"/>
              </w:numPr>
              <w:spacing w:line="359" w:lineRule="exact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家庭成员（直系）有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 xml:space="preserve"> 1 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人或以上因残、病、老等原因，基本丧失自理能力需照料。（是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否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）</w:t>
            </w:r>
          </w:p>
          <w:p w14:paraId="0F266603" w14:textId="6D18225D" w:rsidR="00DD1234" w:rsidRPr="00EB341E" w:rsidRDefault="00DF6156" w:rsidP="00DF6156">
            <w:pPr>
              <w:pStyle w:val="TableParagraph"/>
              <w:spacing w:line="359" w:lineRule="exact"/>
              <w:ind w:left="0" w:firstLineChars="100" w:firstLine="206"/>
              <w:rPr>
                <w:rFonts w:ascii="Times New Roman" w:eastAsia="仿宋_GB2312" w:hAnsi="Times New Roman" w:cs="Times New Roman"/>
                <w:sz w:val="21"/>
                <w:lang w:val="en-US"/>
              </w:rPr>
            </w:pP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备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t>注</w:t>
            </w:r>
            <w:r>
              <w:rPr>
                <w:rFonts w:ascii="Times New Roman" w:eastAsia="仿宋_GB2312" w:hAnsi="Times New Roman" w:cs="Times New Roman" w:hint="eastAsia"/>
                <w:spacing w:val="2"/>
                <w:w w:val="99"/>
                <w:sz w:val="21"/>
              </w:rPr>
              <w:t>：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  <w:u w:val="single"/>
                <w:lang w:val="en-US"/>
              </w:rPr>
              <w:t xml:space="preserve">               </w:t>
            </w:r>
          </w:p>
        </w:tc>
        <w:tc>
          <w:tcPr>
            <w:tcW w:w="1276" w:type="dxa"/>
            <w:vAlign w:val="center"/>
          </w:tcPr>
          <w:p w14:paraId="4F2447AC" w14:textId="77777777" w:rsidR="00DD1234" w:rsidRPr="00EB341E" w:rsidRDefault="00431ED4" w:rsidP="00B9030B">
            <w:pPr>
              <w:pStyle w:val="TableParagraph"/>
              <w:adjustRightInd w:val="0"/>
              <w:snapToGrid w:val="0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+10/0</w:t>
            </w:r>
          </w:p>
        </w:tc>
      </w:tr>
      <w:tr w:rsidR="00DD1234" w:rsidRPr="00EB341E" w14:paraId="5AE0172B" w14:textId="77777777" w:rsidTr="00B9030B">
        <w:trPr>
          <w:trHeight w:val="492"/>
        </w:trPr>
        <w:tc>
          <w:tcPr>
            <w:tcW w:w="9634" w:type="dxa"/>
            <w:gridSpan w:val="9"/>
            <w:vAlign w:val="center"/>
          </w:tcPr>
          <w:p w14:paraId="196359D8" w14:textId="2B529F86" w:rsidR="00DD1234" w:rsidRPr="00EB341E" w:rsidRDefault="00431ED4" w:rsidP="00B9030B">
            <w:pPr>
              <w:pStyle w:val="TableParagraph"/>
              <w:tabs>
                <w:tab w:val="left" w:pos="9576"/>
              </w:tabs>
              <w:spacing w:line="341" w:lineRule="exact"/>
              <w:jc w:val="both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6.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家庭遭受重大变故（受灾、赔偿等，半年内发生，损失超过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1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万元</w:t>
            </w:r>
            <w:r w:rsidRPr="00EB341E">
              <w:rPr>
                <w:rFonts w:ascii="Times New Roman" w:eastAsia="仿宋_GB2312" w:hAnsi="Times New Roman" w:cs="Times New Roman"/>
                <w:spacing w:val="-104"/>
                <w:sz w:val="21"/>
              </w:rPr>
              <w:t>）</w:t>
            </w:r>
            <w:r w:rsidRPr="00EB341E">
              <w:rPr>
                <w:rFonts w:ascii="Times New Roman" w:eastAsia="仿宋_GB2312" w:hAnsi="Times New Roman" w:cs="Times New Roman"/>
                <w:spacing w:val="-106"/>
                <w:sz w:val="21"/>
              </w:rPr>
              <w:t>。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（是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否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）</w:t>
            </w:r>
            <w:r w:rsidR="00D97D6F">
              <w:rPr>
                <w:rFonts w:ascii="Times New Roman" w:eastAsia="仿宋_GB2312" w:hAnsi="Times New Roman" w:cs="Times New Roman" w:hint="eastAsia"/>
                <w:sz w:val="21"/>
              </w:rPr>
              <w:t xml:space="preserve"> </w:t>
            </w:r>
            <w:r w:rsidR="00D97D6F"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  <w:r w:rsidR="00DF6156"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备</w:t>
            </w:r>
            <w:r w:rsidR="00DF6156"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t>注</w:t>
            </w:r>
            <w:r w:rsidR="00DF6156">
              <w:rPr>
                <w:rFonts w:ascii="Times New Roman" w:eastAsia="仿宋_GB2312" w:hAnsi="Times New Roman" w:cs="Times New Roman" w:hint="eastAsia"/>
                <w:spacing w:val="2"/>
                <w:w w:val="99"/>
                <w:sz w:val="21"/>
              </w:rPr>
              <w:t>：</w:t>
            </w:r>
            <w:r w:rsidR="00DF6156"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  <w:u w:val="single"/>
                <w:lang w:val="en-US"/>
              </w:rPr>
              <w:t xml:space="preserve">               </w:t>
            </w:r>
          </w:p>
        </w:tc>
        <w:tc>
          <w:tcPr>
            <w:tcW w:w="1276" w:type="dxa"/>
            <w:vAlign w:val="center"/>
          </w:tcPr>
          <w:p w14:paraId="137A6E24" w14:textId="77777777" w:rsidR="00DD1234" w:rsidRPr="00EB341E" w:rsidRDefault="00431ED4" w:rsidP="00B9030B">
            <w:pPr>
              <w:pStyle w:val="TableParagraph"/>
              <w:adjustRightInd w:val="0"/>
              <w:snapToGrid w:val="0"/>
              <w:spacing w:line="341" w:lineRule="exact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+10/0</w:t>
            </w:r>
          </w:p>
        </w:tc>
      </w:tr>
      <w:tr w:rsidR="00DD1234" w:rsidRPr="00EB341E" w14:paraId="4A3E7BB1" w14:textId="77777777" w:rsidTr="00B9030B">
        <w:trPr>
          <w:trHeight w:val="492"/>
        </w:trPr>
        <w:tc>
          <w:tcPr>
            <w:tcW w:w="9634" w:type="dxa"/>
            <w:gridSpan w:val="9"/>
            <w:vAlign w:val="center"/>
          </w:tcPr>
          <w:p w14:paraId="61E5C062" w14:textId="443CAC93" w:rsidR="00DD1234" w:rsidRPr="00EB341E" w:rsidRDefault="00431ED4" w:rsidP="00B9030B">
            <w:pPr>
              <w:pStyle w:val="TableParagraph"/>
              <w:tabs>
                <w:tab w:val="left" w:pos="8452"/>
              </w:tabs>
              <w:jc w:val="both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说明：所有因子得分相加即为本项目总分，总分最高不超过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20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分</w:t>
            </w:r>
            <w:r w:rsidR="00AE47D5">
              <w:rPr>
                <w:rFonts w:ascii="Times New Roman" w:eastAsia="仿宋_GB2312" w:hAnsi="Times New Roman" w:cs="Times New Roman" w:hint="eastAsia"/>
                <w:b/>
                <w:sz w:val="21"/>
              </w:rPr>
              <w:t>，</w:t>
            </w:r>
            <w:r w:rsidR="00AE47D5" w:rsidRPr="00B56FE0">
              <w:rPr>
                <w:rFonts w:ascii="Times New Roman" w:eastAsia="仿宋_GB2312" w:hAnsi="Times New Roman" w:cs="Times New Roman" w:hint="eastAsia"/>
                <w:b/>
                <w:sz w:val="21"/>
              </w:rPr>
              <w:t>若高于</w:t>
            </w:r>
            <w:r w:rsidR="00AE47D5" w:rsidRPr="00B56FE0">
              <w:rPr>
                <w:rFonts w:ascii="Times New Roman" w:eastAsia="仿宋_GB2312" w:hAnsi="Times New Roman" w:cs="Times New Roman"/>
                <w:b/>
                <w:sz w:val="21"/>
              </w:rPr>
              <w:t>20</w:t>
            </w:r>
            <w:r w:rsidR="00AE47D5" w:rsidRPr="00B56FE0">
              <w:rPr>
                <w:rFonts w:ascii="Times New Roman" w:eastAsia="仿宋_GB2312" w:hAnsi="Times New Roman" w:cs="Times New Roman"/>
                <w:b/>
                <w:sz w:val="21"/>
              </w:rPr>
              <w:t>按</w:t>
            </w:r>
            <w:r w:rsidR="00AE47D5" w:rsidRPr="00B56FE0">
              <w:rPr>
                <w:rFonts w:ascii="Times New Roman" w:eastAsia="仿宋_GB2312" w:hAnsi="Times New Roman" w:cs="Times New Roman"/>
                <w:b/>
                <w:sz w:val="21"/>
              </w:rPr>
              <w:t>20</w:t>
            </w:r>
            <w:r w:rsidR="00AE47D5" w:rsidRPr="00B56FE0">
              <w:rPr>
                <w:rFonts w:ascii="Times New Roman" w:eastAsia="仿宋_GB2312" w:hAnsi="Times New Roman" w:cs="Times New Roman"/>
                <w:b/>
                <w:sz w:val="21"/>
              </w:rPr>
              <w:t>分记</w:t>
            </w:r>
            <w:r w:rsidR="00AE47D5">
              <w:rPr>
                <w:rFonts w:ascii="Times New Roman" w:eastAsia="仿宋_GB2312" w:hAnsi="Times New Roman" w:cs="Times New Roman" w:hint="eastAsia"/>
                <w:b/>
                <w:sz w:val="21"/>
              </w:rPr>
              <w:t>。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ab/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本项目合计</w:t>
            </w:r>
          </w:p>
        </w:tc>
        <w:tc>
          <w:tcPr>
            <w:tcW w:w="1276" w:type="dxa"/>
            <w:vAlign w:val="center"/>
          </w:tcPr>
          <w:p w14:paraId="461261CB" w14:textId="77777777" w:rsidR="00DD1234" w:rsidRPr="00EB341E" w:rsidRDefault="00DD1234" w:rsidP="00B9030B">
            <w:pPr>
              <w:pStyle w:val="TableParagraph"/>
              <w:adjustRightInd w:val="0"/>
              <w:snapToGrid w:val="0"/>
              <w:spacing w:line="341" w:lineRule="exact"/>
              <w:ind w:left="0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</w:tr>
      <w:tr w:rsidR="00DD1234" w:rsidRPr="00EB341E" w14:paraId="19A025E1" w14:textId="77777777" w:rsidTr="00B9030B">
        <w:trPr>
          <w:trHeight w:val="492"/>
        </w:trPr>
        <w:tc>
          <w:tcPr>
            <w:tcW w:w="9634" w:type="dxa"/>
            <w:gridSpan w:val="9"/>
            <w:vAlign w:val="center"/>
          </w:tcPr>
          <w:p w14:paraId="5A1C1210" w14:textId="77777777" w:rsidR="00DD1234" w:rsidRPr="00EB341E" w:rsidRDefault="00431ED4" w:rsidP="00B9030B">
            <w:pPr>
              <w:pStyle w:val="TableParagraph"/>
              <w:jc w:val="both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项目二、家庭收入及经济状况（权重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 xml:space="preserve"> 50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）</w:t>
            </w:r>
          </w:p>
        </w:tc>
        <w:tc>
          <w:tcPr>
            <w:tcW w:w="1276" w:type="dxa"/>
            <w:vAlign w:val="center"/>
          </w:tcPr>
          <w:p w14:paraId="01EDC4B6" w14:textId="77777777" w:rsidR="00DD1234" w:rsidRPr="00EB341E" w:rsidRDefault="00431ED4" w:rsidP="00B9030B">
            <w:pPr>
              <w:pStyle w:val="TableParagraph"/>
              <w:adjustRightInd w:val="0"/>
              <w:snapToGrid w:val="0"/>
              <w:ind w:left="0"/>
              <w:jc w:val="center"/>
              <w:rPr>
                <w:rFonts w:ascii="Times New Roman" w:eastAsia="仿宋_GB2312" w:hAnsi="Times New Roman" w:cs="Times New Roman"/>
                <w:b/>
                <w:bCs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bCs/>
                <w:sz w:val="21"/>
              </w:rPr>
              <w:t>分数</w:t>
            </w:r>
          </w:p>
        </w:tc>
      </w:tr>
      <w:tr w:rsidR="00DD1234" w:rsidRPr="00EB341E" w14:paraId="04FCBDE1" w14:textId="77777777">
        <w:trPr>
          <w:trHeight w:val="1538"/>
        </w:trPr>
        <w:tc>
          <w:tcPr>
            <w:tcW w:w="7508" w:type="dxa"/>
            <w:gridSpan w:val="8"/>
          </w:tcPr>
          <w:p w14:paraId="2FD9DF37" w14:textId="77777777" w:rsidR="00DD1234" w:rsidRPr="00EB341E" w:rsidRDefault="00431ED4">
            <w:pPr>
              <w:pStyle w:val="TableParagraph"/>
              <w:tabs>
                <w:tab w:val="left" w:pos="1039"/>
              </w:tabs>
              <w:spacing w:before="4" w:line="223" w:lineRule="auto"/>
              <w:ind w:leftChars="49" w:left="624" w:right="1757" w:hangingChars="260" w:hanging="516"/>
              <w:jc w:val="both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w w:val="95"/>
                <w:sz w:val="21"/>
              </w:rPr>
              <w:t>1.</w:t>
            </w:r>
            <w:r w:rsidRPr="00EB341E">
              <w:rPr>
                <w:rFonts w:ascii="Times New Roman" w:eastAsia="仿宋_GB2312" w:hAnsi="Times New Roman" w:cs="Times New Roman"/>
                <w:w w:val="95"/>
                <w:sz w:val="21"/>
              </w:rPr>
              <w:t>家庭人均年收入（扣除生产经营性支出，不扣除生活支出）</w:t>
            </w:r>
            <w:r w:rsidRPr="00EB341E">
              <w:rPr>
                <w:rFonts w:ascii="Times New Roman" w:eastAsia="仿宋_GB2312" w:hAnsi="Times New Roman" w:cs="Times New Roman"/>
                <w:w w:val="95"/>
                <w:sz w:val="21"/>
              </w:rPr>
              <w:t xml:space="preserve"> 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X=</w:t>
            </w:r>
            <w:r w:rsidRPr="00EB341E">
              <w:rPr>
                <w:rFonts w:ascii="Times New Roman" w:eastAsia="仿宋_GB2312" w:hAnsi="Times New Roman" w:cs="Times New Roman"/>
                <w:sz w:val="21"/>
                <w:u w:val="single"/>
              </w:rPr>
              <w:tab/>
            </w:r>
            <w:r w:rsidRPr="00EB341E">
              <w:rPr>
                <w:rFonts w:ascii="Times New Roman" w:eastAsia="仿宋_GB2312" w:hAnsi="Times New Roman" w:cs="Times New Roman"/>
                <w:sz w:val="21"/>
                <w:u w:val="single"/>
                <w:lang w:val="en-US"/>
              </w:rPr>
              <w:t xml:space="preserve">        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元（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=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家庭收入</w:t>
            </w:r>
            <w:r w:rsidRPr="00EB341E">
              <w:rPr>
                <w:rFonts w:ascii="Times New Roman" w:eastAsia="仿宋_GB2312" w:hAnsi="Times New Roman" w:cs="Times New Roman"/>
                <w:sz w:val="21"/>
                <w:u w:val="single"/>
                <w:lang w:val="en-US"/>
              </w:rPr>
              <w:t xml:space="preserve">        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家庭总人口数</w:t>
            </w:r>
            <w:r w:rsidRPr="00EB341E">
              <w:rPr>
                <w:rFonts w:ascii="Times New Roman" w:eastAsia="仿宋_GB2312" w:hAnsi="Times New Roman" w:cs="Times New Roman"/>
                <w:sz w:val="21"/>
                <w:u w:val="single"/>
                <w:lang w:val="en-US"/>
              </w:rPr>
              <w:t xml:space="preserve">        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）</w:t>
            </w:r>
          </w:p>
          <w:p w14:paraId="54550D7B" w14:textId="05D70C5E" w:rsidR="00DD1234" w:rsidRPr="00EB341E" w:rsidRDefault="00431ED4">
            <w:pPr>
              <w:pStyle w:val="TableParagraph"/>
              <w:tabs>
                <w:tab w:val="left" w:pos="1439"/>
                <w:tab w:val="left" w:pos="3491"/>
              </w:tabs>
              <w:spacing w:before="4" w:line="223" w:lineRule="auto"/>
              <w:ind w:left="0" w:right="1757" w:firstLineChars="250" w:firstLine="525"/>
              <w:jc w:val="both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  <w:r w:rsidR="00A4129C" w:rsidRPr="00EB341E"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Y=</w:t>
            </w:r>
            <w:r w:rsidRPr="00EB341E">
              <w:rPr>
                <w:rFonts w:ascii="Times New Roman" w:eastAsia="仿宋_GB2312" w:hAnsi="Times New Roman" w:cs="Times New Roman"/>
                <w:sz w:val="21"/>
                <w:lang w:val="en-US"/>
              </w:rPr>
              <w:t xml:space="preserve"> </w:t>
            </w:r>
            <w:r w:rsidRPr="00EB341E">
              <w:rPr>
                <w:rFonts w:ascii="Times New Roman" w:eastAsia="仿宋_GB2312" w:hAnsi="Times New Roman" w:cs="Times New Roman"/>
                <w:sz w:val="21"/>
                <w:u w:val="single"/>
                <w:lang w:val="en-US"/>
              </w:rPr>
              <w:t xml:space="preserve">         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元</w:t>
            </w:r>
          </w:p>
          <w:p w14:paraId="5DF312FB" w14:textId="77777777" w:rsidR="00DD1234" w:rsidRPr="00EB341E" w:rsidRDefault="00431ED4">
            <w:pPr>
              <w:pStyle w:val="TableParagraph"/>
              <w:spacing w:line="368" w:lineRule="exact"/>
              <w:rPr>
                <w:rFonts w:ascii="Times New Roman" w:eastAsia="仿宋_GB2312" w:hAnsi="Times New Roman" w:cs="Times New Roman"/>
                <w:sz w:val="21"/>
                <w:lang w:val="en-US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备注：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Y=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城市或农村的国家扶贫标准，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 xml:space="preserve"> Y=</w:t>
            </w:r>
            <w:r w:rsidRPr="00EB341E">
              <w:rPr>
                <w:rFonts w:ascii="Times New Roman" w:eastAsia="仿宋_GB2312" w:hAnsi="Times New Roman" w:cs="Times New Roman"/>
                <w:sz w:val="21"/>
                <w:u w:val="single"/>
              </w:rPr>
              <w:t>4000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元（农村），</w:t>
            </w:r>
            <w:r w:rsidRPr="00EB341E">
              <w:rPr>
                <w:rFonts w:ascii="Times New Roman" w:eastAsia="仿宋_GB2312" w:hAnsi="Times New Roman" w:cs="Times New Roman"/>
                <w:sz w:val="21"/>
                <w:u w:val="single"/>
              </w:rPr>
              <w:t>9000</w:t>
            </w:r>
            <w:r w:rsidRPr="00EB341E">
              <w:rPr>
                <w:rFonts w:ascii="Times New Roman" w:eastAsia="仿宋_GB2312" w:hAnsi="Times New Roman" w:cs="Times New Roman"/>
                <w:sz w:val="21"/>
                <w:u w:val="single"/>
              </w:rPr>
              <w:t>元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（城市）</w:t>
            </w:r>
          </w:p>
        </w:tc>
        <w:tc>
          <w:tcPr>
            <w:tcW w:w="2126" w:type="dxa"/>
          </w:tcPr>
          <w:p w14:paraId="512C0538" w14:textId="77777777" w:rsidR="00DD1234" w:rsidRPr="00EB341E" w:rsidRDefault="00431ED4">
            <w:pPr>
              <w:pStyle w:val="TableParagraph"/>
              <w:spacing w:line="359" w:lineRule="exact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pacing w:val="-39"/>
                <w:w w:val="99"/>
                <w:sz w:val="21"/>
              </w:rPr>
              <w:t>评分</w:t>
            </w:r>
            <w:r w:rsidRPr="00EB341E">
              <w:rPr>
                <w:rFonts w:ascii="Times New Roman" w:eastAsia="仿宋_GB2312" w:hAnsi="Times New Roman" w:cs="Times New Roman"/>
                <w:spacing w:val="-41"/>
                <w:w w:val="99"/>
                <w:sz w:val="21"/>
              </w:rPr>
              <w:t>（</w:t>
            </w:r>
            <w:r w:rsidRPr="00EB341E">
              <w:rPr>
                <w:rFonts w:ascii="Times New Roman" w:eastAsia="仿宋_GB2312" w:hAnsi="Times New Roman" w:cs="Times New Roman"/>
                <w:spacing w:val="-39"/>
                <w:w w:val="99"/>
                <w:sz w:val="21"/>
              </w:rPr>
              <w:t>只能选一项</w:t>
            </w:r>
            <w:r w:rsidRPr="00EB341E">
              <w:rPr>
                <w:rFonts w:ascii="Times New Roman" w:eastAsia="仿宋_GB2312" w:hAnsi="Times New Roman" w:cs="Times New Roman"/>
                <w:spacing w:val="-125"/>
                <w:w w:val="99"/>
                <w:sz w:val="21"/>
              </w:rPr>
              <w:t>）</w:t>
            </w:r>
            <w:r w:rsidRPr="00EB341E">
              <w:rPr>
                <w:rFonts w:ascii="Times New Roman" w:eastAsia="仿宋_GB2312" w:hAnsi="Times New Roman" w:cs="Times New Roman"/>
                <w:w w:val="99"/>
                <w:sz w:val="21"/>
              </w:rPr>
              <w:t>：</w:t>
            </w:r>
          </w:p>
          <w:p w14:paraId="20D10D9D" w14:textId="334A18A7" w:rsidR="00DD1234" w:rsidRPr="00EB341E" w:rsidRDefault="00431ED4">
            <w:pPr>
              <w:pStyle w:val="TableParagraph"/>
              <w:spacing w:before="6" w:line="223" w:lineRule="auto"/>
              <w:ind w:left="1019" w:right="95" w:firstLine="583"/>
              <w:jc w:val="both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w w:val="95"/>
                <w:sz w:val="21"/>
              </w:rPr>
              <w:t xml:space="preserve">X≤Y </w:t>
            </w:r>
            <w:r w:rsidR="00A4129C" w:rsidRPr="00EB341E">
              <w:rPr>
                <w:rFonts w:ascii="Times New Roman" w:eastAsia="仿宋_GB2312" w:hAnsi="Times New Roman" w:cs="Times New Roman"/>
                <w:sz w:val="21"/>
              </w:rPr>
              <w:t>Y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＜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 xml:space="preserve">X≤3Y </w:t>
            </w:r>
            <w:r w:rsidRPr="00EB341E">
              <w:rPr>
                <w:rFonts w:ascii="Times New Roman" w:eastAsia="仿宋_GB2312" w:hAnsi="Times New Roman" w:cs="Times New Roman"/>
                <w:w w:val="95"/>
                <w:sz w:val="21"/>
              </w:rPr>
              <w:t>3Y</w:t>
            </w:r>
            <w:r w:rsidRPr="00EB341E">
              <w:rPr>
                <w:rFonts w:ascii="Times New Roman" w:eastAsia="仿宋_GB2312" w:hAnsi="Times New Roman" w:cs="Times New Roman"/>
                <w:w w:val="95"/>
                <w:sz w:val="21"/>
              </w:rPr>
              <w:t>＜</w:t>
            </w:r>
            <w:r w:rsidRPr="00EB341E">
              <w:rPr>
                <w:rFonts w:ascii="Times New Roman" w:eastAsia="仿宋_GB2312" w:hAnsi="Times New Roman" w:cs="Times New Roman"/>
                <w:w w:val="95"/>
                <w:sz w:val="21"/>
              </w:rPr>
              <w:t>X≤5Y</w:t>
            </w:r>
          </w:p>
          <w:p w14:paraId="0F03F277" w14:textId="77777777" w:rsidR="00DD1234" w:rsidRPr="00EB341E" w:rsidRDefault="00431ED4">
            <w:pPr>
              <w:pStyle w:val="TableParagraph"/>
              <w:spacing w:line="336" w:lineRule="exact"/>
              <w:ind w:left="0" w:right="97"/>
              <w:jc w:val="right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pacing w:val="-1"/>
                <w:w w:val="95"/>
                <w:sz w:val="21"/>
              </w:rPr>
              <w:t>X</w:t>
            </w:r>
            <w:r w:rsidRPr="00EB341E">
              <w:rPr>
                <w:rFonts w:ascii="Times New Roman" w:eastAsia="仿宋_GB2312" w:hAnsi="Times New Roman" w:cs="Times New Roman"/>
                <w:spacing w:val="-1"/>
                <w:w w:val="95"/>
                <w:sz w:val="21"/>
              </w:rPr>
              <w:t>＞</w:t>
            </w:r>
            <w:r w:rsidRPr="00EB341E">
              <w:rPr>
                <w:rFonts w:ascii="Times New Roman" w:eastAsia="仿宋_GB2312" w:hAnsi="Times New Roman" w:cs="Times New Roman"/>
                <w:spacing w:val="-1"/>
                <w:w w:val="95"/>
                <w:sz w:val="21"/>
              </w:rPr>
              <w:t>5Y</w:t>
            </w:r>
          </w:p>
        </w:tc>
        <w:tc>
          <w:tcPr>
            <w:tcW w:w="1276" w:type="dxa"/>
          </w:tcPr>
          <w:p w14:paraId="4099AB43" w14:textId="77777777" w:rsidR="00DD1234" w:rsidRPr="00EB341E" w:rsidRDefault="00431ED4" w:rsidP="00E579AD">
            <w:pPr>
              <w:pStyle w:val="TableParagraph"/>
              <w:adjustRightInd w:val="0"/>
              <w:snapToGrid w:val="0"/>
              <w:spacing w:line="374" w:lineRule="exact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+40</w:t>
            </w:r>
          </w:p>
          <w:p w14:paraId="624BF251" w14:textId="77777777" w:rsidR="00DD1234" w:rsidRPr="00EB341E" w:rsidRDefault="00431ED4" w:rsidP="00E579AD">
            <w:pPr>
              <w:pStyle w:val="TableParagraph"/>
              <w:adjustRightInd w:val="0"/>
              <w:snapToGrid w:val="0"/>
              <w:spacing w:line="360" w:lineRule="exact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+30</w:t>
            </w:r>
          </w:p>
          <w:p w14:paraId="169C0A7C" w14:textId="77777777" w:rsidR="00DD1234" w:rsidRPr="00EB341E" w:rsidRDefault="00431ED4" w:rsidP="00E579AD">
            <w:pPr>
              <w:pStyle w:val="TableParagraph"/>
              <w:adjustRightInd w:val="0"/>
              <w:snapToGrid w:val="0"/>
              <w:spacing w:line="360" w:lineRule="exact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+20</w:t>
            </w:r>
          </w:p>
          <w:p w14:paraId="7B4AF097" w14:textId="77777777" w:rsidR="00DD1234" w:rsidRPr="00EB341E" w:rsidRDefault="00431ED4" w:rsidP="00E579AD">
            <w:pPr>
              <w:pStyle w:val="TableParagraph"/>
              <w:adjustRightInd w:val="0"/>
              <w:snapToGrid w:val="0"/>
              <w:spacing w:line="342" w:lineRule="exact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w w:val="99"/>
                <w:sz w:val="21"/>
              </w:rPr>
              <w:t>0</w:t>
            </w:r>
          </w:p>
        </w:tc>
      </w:tr>
      <w:tr w:rsidR="00DD1234" w:rsidRPr="00EB341E" w14:paraId="2E5A7737" w14:textId="77777777">
        <w:trPr>
          <w:trHeight w:val="1081"/>
        </w:trPr>
        <w:tc>
          <w:tcPr>
            <w:tcW w:w="9634" w:type="dxa"/>
            <w:gridSpan w:val="9"/>
          </w:tcPr>
          <w:p w14:paraId="6F0D1F4D" w14:textId="77777777" w:rsidR="00DD1234" w:rsidRPr="00EB341E" w:rsidRDefault="00431ED4" w:rsidP="00EA24D7">
            <w:pPr>
              <w:pStyle w:val="TableParagraph"/>
              <w:tabs>
                <w:tab w:val="left" w:pos="9366"/>
              </w:tabs>
              <w:spacing w:line="360" w:lineRule="exact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2.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住房情况：</w:t>
            </w:r>
            <w:r w:rsidRPr="00EB341E">
              <w:rPr>
                <w:rFonts w:ascii="宋体" w:eastAsia="宋体" w:hAnsi="宋体" w:cs="宋体" w:hint="eastAsia"/>
                <w:sz w:val="21"/>
              </w:rPr>
              <w:t>①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目前所住房屋为租赁，且人均面积＜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20</w:t>
            </w:r>
            <w:r w:rsidRPr="00EB341E">
              <w:rPr>
                <w:rFonts w:ascii="Times New Roman" w:eastAsia="Segoe UI Symbol" w:hAnsi="Times New Roman" w:cs="Times New Roman"/>
                <w:w w:val="120"/>
                <w:sz w:val="21"/>
              </w:rPr>
              <w:t>㎡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（是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否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），备注</w:t>
            </w:r>
            <w:r w:rsidRPr="00EB341E">
              <w:rPr>
                <w:rFonts w:ascii="Times New Roman" w:eastAsia="仿宋_GB2312" w:hAnsi="Times New Roman" w:cs="Times New Roman"/>
                <w:sz w:val="21"/>
                <w:u w:val="single"/>
              </w:rPr>
              <w:tab/>
            </w:r>
          </w:p>
          <w:p w14:paraId="6576C083" w14:textId="77777777" w:rsidR="00DD1234" w:rsidRPr="00EB341E" w:rsidRDefault="00431ED4">
            <w:pPr>
              <w:pStyle w:val="TableParagraph"/>
              <w:tabs>
                <w:tab w:val="left" w:pos="8736"/>
              </w:tabs>
              <w:spacing w:line="360" w:lineRule="exact"/>
              <w:ind w:left="1367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宋体" w:eastAsia="宋体" w:hAnsi="宋体" w:cs="宋体" w:hint="eastAsia"/>
                <w:sz w:val="21"/>
              </w:rPr>
              <w:t>②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自建的农房，房龄＞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20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年（是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否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），备注</w:t>
            </w:r>
            <w:r w:rsidRPr="00EB341E">
              <w:rPr>
                <w:rFonts w:ascii="Times New Roman" w:eastAsia="仿宋_GB2312" w:hAnsi="Times New Roman" w:cs="Times New Roman"/>
                <w:sz w:val="21"/>
                <w:u w:val="single"/>
              </w:rPr>
              <w:tab/>
            </w:r>
          </w:p>
          <w:p w14:paraId="17C43F07" w14:textId="77777777" w:rsidR="00DD1234" w:rsidRPr="00EB341E" w:rsidRDefault="00431ED4">
            <w:pPr>
              <w:pStyle w:val="TableParagraph"/>
              <w:tabs>
                <w:tab w:val="left" w:pos="8753"/>
              </w:tabs>
              <w:spacing w:line="341" w:lineRule="exact"/>
              <w:ind w:left="1367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宋体" w:eastAsia="宋体" w:hAnsi="宋体" w:cs="宋体" w:hint="eastAsia"/>
                <w:sz w:val="21"/>
              </w:rPr>
              <w:t>③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周边及室内的居住环境较差（是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否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），备注</w:t>
            </w:r>
            <w:r w:rsidRPr="00EB341E">
              <w:rPr>
                <w:rFonts w:ascii="Times New Roman" w:eastAsia="仿宋_GB2312" w:hAnsi="Times New Roman" w:cs="Times New Roman"/>
                <w:sz w:val="21"/>
                <w:u w:val="single"/>
              </w:rPr>
              <w:tab/>
            </w:r>
          </w:p>
        </w:tc>
        <w:tc>
          <w:tcPr>
            <w:tcW w:w="1276" w:type="dxa"/>
          </w:tcPr>
          <w:p w14:paraId="5EB2B66C" w14:textId="77777777" w:rsidR="00DD1234" w:rsidRPr="00EB341E" w:rsidRDefault="00431ED4" w:rsidP="00E579AD">
            <w:pPr>
              <w:pStyle w:val="TableParagraph"/>
              <w:adjustRightInd w:val="0"/>
              <w:snapToGrid w:val="0"/>
              <w:spacing w:line="360" w:lineRule="exact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+5/0</w:t>
            </w:r>
          </w:p>
          <w:p w14:paraId="090D46FF" w14:textId="77777777" w:rsidR="00DD1234" w:rsidRPr="00EB341E" w:rsidRDefault="00431ED4" w:rsidP="00E579AD">
            <w:pPr>
              <w:pStyle w:val="TableParagraph"/>
              <w:adjustRightInd w:val="0"/>
              <w:snapToGrid w:val="0"/>
              <w:spacing w:line="360" w:lineRule="exact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+5/0</w:t>
            </w:r>
          </w:p>
          <w:p w14:paraId="5D695E7B" w14:textId="77777777" w:rsidR="00DD1234" w:rsidRPr="00EB341E" w:rsidRDefault="00431ED4" w:rsidP="00E579AD">
            <w:pPr>
              <w:pStyle w:val="TableParagraph"/>
              <w:adjustRightInd w:val="0"/>
              <w:snapToGrid w:val="0"/>
              <w:spacing w:line="341" w:lineRule="exact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+5/0</w:t>
            </w:r>
          </w:p>
        </w:tc>
      </w:tr>
      <w:tr w:rsidR="00DD1234" w:rsidRPr="00EB341E" w14:paraId="23A90035" w14:textId="77777777">
        <w:trPr>
          <w:trHeight w:val="720"/>
        </w:trPr>
        <w:tc>
          <w:tcPr>
            <w:tcW w:w="9634" w:type="dxa"/>
            <w:gridSpan w:val="9"/>
          </w:tcPr>
          <w:p w14:paraId="5F9C4D59" w14:textId="77777777" w:rsidR="00DD1234" w:rsidRPr="00EB341E" w:rsidRDefault="00431ED4">
            <w:pPr>
              <w:pStyle w:val="TableParagraph"/>
              <w:tabs>
                <w:tab w:val="left" w:pos="9137"/>
              </w:tabs>
              <w:spacing w:line="358" w:lineRule="exact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3.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财产情况：电视机、洗衣机、冰箱等大件电器陈旧或不齐全（是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否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），备注</w:t>
            </w:r>
            <w:r w:rsidRPr="00EB341E">
              <w:rPr>
                <w:rFonts w:ascii="Times New Roman" w:eastAsia="仿宋_GB2312" w:hAnsi="Times New Roman" w:cs="Times New Roman"/>
                <w:sz w:val="21"/>
                <w:u w:val="single"/>
              </w:rPr>
              <w:tab/>
            </w:r>
          </w:p>
          <w:p w14:paraId="0A503D68" w14:textId="77777777" w:rsidR="00DD1234" w:rsidRPr="00EB341E" w:rsidRDefault="00431ED4" w:rsidP="00EA24D7">
            <w:pPr>
              <w:pStyle w:val="TableParagraph"/>
              <w:tabs>
                <w:tab w:val="left" w:pos="9162"/>
              </w:tabs>
              <w:spacing w:line="342" w:lineRule="exact"/>
              <w:ind w:left="1367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未购有生产经营性机动车辆（是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否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），备注</w:t>
            </w:r>
            <w:r w:rsidRPr="00EB341E">
              <w:rPr>
                <w:rFonts w:ascii="Times New Roman" w:eastAsia="仿宋_GB2312" w:hAnsi="Times New Roman" w:cs="Times New Roman"/>
                <w:sz w:val="21"/>
                <w:u w:val="single"/>
              </w:rPr>
              <w:tab/>
            </w:r>
          </w:p>
        </w:tc>
        <w:tc>
          <w:tcPr>
            <w:tcW w:w="1276" w:type="dxa"/>
          </w:tcPr>
          <w:p w14:paraId="43506BBD" w14:textId="77777777" w:rsidR="00DD1234" w:rsidRPr="00EB341E" w:rsidRDefault="00431ED4" w:rsidP="00E579AD">
            <w:pPr>
              <w:pStyle w:val="TableParagraph"/>
              <w:adjustRightInd w:val="0"/>
              <w:snapToGrid w:val="0"/>
              <w:spacing w:line="358" w:lineRule="exact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+5/0</w:t>
            </w:r>
          </w:p>
          <w:p w14:paraId="7F420AE5" w14:textId="77777777" w:rsidR="00DD1234" w:rsidRPr="00EB341E" w:rsidRDefault="00431ED4" w:rsidP="00E579AD">
            <w:pPr>
              <w:pStyle w:val="TableParagraph"/>
              <w:adjustRightInd w:val="0"/>
              <w:snapToGrid w:val="0"/>
              <w:spacing w:line="342" w:lineRule="exact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+5/0</w:t>
            </w:r>
          </w:p>
        </w:tc>
      </w:tr>
      <w:tr w:rsidR="00DD1234" w:rsidRPr="00EB341E" w14:paraId="6F664B06" w14:textId="77777777" w:rsidTr="000B0684">
        <w:trPr>
          <w:trHeight w:val="481"/>
        </w:trPr>
        <w:tc>
          <w:tcPr>
            <w:tcW w:w="9634" w:type="dxa"/>
            <w:gridSpan w:val="9"/>
            <w:vAlign w:val="center"/>
          </w:tcPr>
          <w:p w14:paraId="2579C566" w14:textId="77777777" w:rsidR="00DD1234" w:rsidRPr="00EB341E" w:rsidRDefault="00431ED4" w:rsidP="000B0684">
            <w:pPr>
              <w:pStyle w:val="TableParagraph"/>
              <w:jc w:val="both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4.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家庭收入来源主要为务农收入，或务工收入未连续满九个月。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 xml:space="preserve">( 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是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否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 xml:space="preserve"> ) </w:t>
            </w:r>
          </w:p>
        </w:tc>
        <w:tc>
          <w:tcPr>
            <w:tcW w:w="1276" w:type="dxa"/>
            <w:vAlign w:val="center"/>
          </w:tcPr>
          <w:p w14:paraId="4B96B338" w14:textId="77777777" w:rsidR="00DD1234" w:rsidRPr="00EB341E" w:rsidRDefault="00431ED4" w:rsidP="000B0684">
            <w:pPr>
              <w:pStyle w:val="TableParagraph"/>
              <w:adjustRightInd w:val="0"/>
              <w:snapToGrid w:val="0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+5/0</w:t>
            </w:r>
          </w:p>
        </w:tc>
      </w:tr>
      <w:tr w:rsidR="00DD1234" w:rsidRPr="00EB341E" w14:paraId="2436BD56" w14:textId="77777777" w:rsidTr="000B0684">
        <w:trPr>
          <w:trHeight w:val="481"/>
        </w:trPr>
        <w:tc>
          <w:tcPr>
            <w:tcW w:w="9634" w:type="dxa"/>
            <w:gridSpan w:val="9"/>
            <w:vAlign w:val="center"/>
          </w:tcPr>
          <w:p w14:paraId="425923A9" w14:textId="67364183" w:rsidR="00DD1234" w:rsidRPr="00EB341E" w:rsidRDefault="00431ED4" w:rsidP="000B0684">
            <w:pPr>
              <w:pStyle w:val="TableParagraph"/>
              <w:tabs>
                <w:tab w:val="left" w:pos="8452"/>
              </w:tabs>
              <w:spacing w:line="341" w:lineRule="exact"/>
              <w:jc w:val="both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说明：所有因子得分相加即为本项目总分，总分最高不超过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50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分</w:t>
            </w:r>
            <w:r w:rsidR="00AE47D5">
              <w:rPr>
                <w:rFonts w:ascii="Times New Roman" w:eastAsia="仿宋_GB2312" w:hAnsi="Times New Roman" w:cs="Times New Roman" w:hint="eastAsia"/>
                <w:b/>
                <w:sz w:val="21"/>
              </w:rPr>
              <w:t>，</w:t>
            </w:r>
            <w:r w:rsidR="00AE47D5" w:rsidRPr="00B56FE0">
              <w:rPr>
                <w:rFonts w:ascii="Times New Roman" w:eastAsia="仿宋_GB2312" w:hAnsi="Times New Roman" w:cs="Times New Roman" w:hint="eastAsia"/>
                <w:b/>
                <w:sz w:val="21"/>
              </w:rPr>
              <w:t>若高于</w:t>
            </w:r>
            <w:r w:rsidR="00AE47D5">
              <w:rPr>
                <w:rFonts w:ascii="Times New Roman" w:eastAsia="仿宋_GB2312" w:hAnsi="Times New Roman" w:cs="Times New Roman"/>
                <w:b/>
                <w:sz w:val="21"/>
              </w:rPr>
              <w:t>50</w:t>
            </w:r>
            <w:r w:rsidR="00AE47D5" w:rsidRPr="00B56FE0">
              <w:rPr>
                <w:rFonts w:ascii="Times New Roman" w:eastAsia="仿宋_GB2312" w:hAnsi="Times New Roman" w:cs="Times New Roman"/>
                <w:b/>
                <w:sz w:val="21"/>
              </w:rPr>
              <w:t>按</w:t>
            </w:r>
            <w:r w:rsidR="00AE47D5">
              <w:rPr>
                <w:rFonts w:ascii="Times New Roman" w:eastAsia="仿宋_GB2312" w:hAnsi="Times New Roman" w:cs="Times New Roman"/>
                <w:b/>
                <w:sz w:val="21"/>
              </w:rPr>
              <w:t>50</w:t>
            </w:r>
            <w:r w:rsidR="00AE47D5" w:rsidRPr="00B56FE0">
              <w:rPr>
                <w:rFonts w:ascii="Times New Roman" w:eastAsia="仿宋_GB2312" w:hAnsi="Times New Roman" w:cs="Times New Roman"/>
                <w:b/>
                <w:sz w:val="21"/>
              </w:rPr>
              <w:t>分记</w:t>
            </w:r>
            <w:r w:rsidR="00AE47D5">
              <w:rPr>
                <w:rFonts w:ascii="Times New Roman" w:eastAsia="仿宋_GB2312" w:hAnsi="Times New Roman" w:cs="Times New Roman" w:hint="eastAsia"/>
                <w:b/>
                <w:sz w:val="21"/>
              </w:rPr>
              <w:t>。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ab/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本项目合计</w:t>
            </w:r>
          </w:p>
        </w:tc>
        <w:tc>
          <w:tcPr>
            <w:tcW w:w="1276" w:type="dxa"/>
            <w:vAlign w:val="center"/>
          </w:tcPr>
          <w:p w14:paraId="70B9D53F" w14:textId="77777777" w:rsidR="00DD1234" w:rsidRPr="00EB341E" w:rsidRDefault="00DD1234" w:rsidP="000B0684">
            <w:pPr>
              <w:pStyle w:val="TableParagraph"/>
              <w:adjustRightInd w:val="0"/>
              <w:snapToGrid w:val="0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</w:p>
        </w:tc>
      </w:tr>
    </w:tbl>
    <w:p w14:paraId="6F09EFF3" w14:textId="6B473C21" w:rsidR="000B0684" w:rsidRDefault="000B0684"/>
    <w:p w14:paraId="26DAABC3" w14:textId="2DFC0F5D" w:rsidR="000B0684" w:rsidRDefault="000B0684"/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7"/>
        <w:gridCol w:w="2728"/>
        <w:gridCol w:w="2727"/>
        <w:gridCol w:w="1452"/>
        <w:gridCol w:w="1276"/>
      </w:tblGrid>
      <w:tr w:rsidR="00DD1234" w:rsidRPr="00EB341E" w14:paraId="675059AA" w14:textId="77777777">
        <w:trPr>
          <w:trHeight w:val="360"/>
        </w:trPr>
        <w:tc>
          <w:tcPr>
            <w:tcW w:w="9634" w:type="dxa"/>
            <w:gridSpan w:val="4"/>
          </w:tcPr>
          <w:p w14:paraId="630A5200" w14:textId="77777777" w:rsidR="00DD1234" w:rsidRPr="00EB341E" w:rsidRDefault="00431ED4">
            <w:pPr>
              <w:pStyle w:val="TableParagraph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lastRenderedPageBreak/>
              <w:t>项目三、学习费用负担能力（权重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 xml:space="preserve"> 30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）</w:t>
            </w:r>
          </w:p>
        </w:tc>
        <w:tc>
          <w:tcPr>
            <w:tcW w:w="1276" w:type="dxa"/>
          </w:tcPr>
          <w:p w14:paraId="1DF8A7F6" w14:textId="77777777" w:rsidR="00DD1234" w:rsidRPr="00EB341E" w:rsidRDefault="00431ED4" w:rsidP="00E579AD">
            <w:pPr>
              <w:pStyle w:val="TableParagraph"/>
              <w:adjustRightInd w:val="0"/>
              <w:snapToGrid w:val="0"/>
              <w:ind w:left="0"/>
              <w:jc w:val="center"/>
              <w:rPr>
                <w:rFonts w:ascii="Times New Roman" w:eastAsia="仿宋_GB2312" w:hAnsi="Times New Roman" w:cs="Times New Roman"/>
                <w:b/>
                <w:bCs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bCs/>
                <w:sz w:val="21"/>
              </w:rPr>
              <w:t>分数</w:t>
            </w:r>
          </w:p>
        </w:tc>
      </w:tr>
      <w:tr w:rsidR="00DD1234" w:rsidRPr="00EB341E" w14:paraId="1D2BD786" w14:textId="77777777">
        <w:trPr>
          <w:trHeight w:val="360"/>
        </w:trPr>
        <w:tc>
          <w:tcPr>
            <w:tcW w:w="9634" w:type="dxa"/>
            <w:gridSpan w:val="4"/>
          </w:tcPr>
          <w:p w14:paraId="108CABAC" w14:textId="6F9802A8" w:rsidR="00DD1234" w:rsidRPr="00EB341E" w:rsidRDefault="001526B3">
            <w:pPr>
              <w:pStyle w:val="TableParagraph"/>
              <w:tabs>
                <w:tab w:val="left" w:pos="8152"/>
              </w:tabs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>1.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家庭人口抚养系数达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300%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或达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200%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或其以下（非劳动力人口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/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劳动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  <w:lang w:val="en-US"/>
              </w:rPr>
              <w:t>力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人口</w:t>
            </w:r>
            <w:r w:rsidR="00431ED4" w:rsidRPr="00EB341E">
              <w:rPr>
                <w:rFonts w:ascii="Times New Roman" w:eastAsia="仿宋_GB2312" w:hAnsi="Times New Roman" w:cs="Times New Roman"/>
                <w:spacing w:val="-106"/>
                <w:sz w:val="21"/>
              </w:rPr>
              <w:t>）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。比例为（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  <w:u w:val="single"/>
                <w:lang w:val="en-US"/>
              </w:rPr>
              <w:t xml:space="preserve">    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  <w:lang w:val="en-US"/>
              </w:rPr>
              <w:t>/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  <w:u w:val="single"/>
                <w:lang w:val="en-US"/>
              </w:rPr>
              <w:t xml:space="preserve">   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）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ab/>
            </w:r>
          </w:p>
        </w:tc>
        <w:tc>
          <w:tcPr>
            <w:tcW w:w="1276" w:type="dxa"/>
          </w:tcPr>
          <w:p w14:paraId="7FA2A1F3" w14:textId="77777777" w:rsidR="00DD1234" w:rsidRPr="00EB341E" w:rsidRDefault="00431ED4" w:rsidP="00E579AD">
            <w:pPr>
              <w:pStyle w:val="TableParagraph"/>
              <w:adjustRightInd w:val="0"/>
              <w:snapToGrid w:val="0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+15/10/0</w:t>
            </w:r>
          </w:p>
        </w:tc>
      </w:tr>
      <w:tr w:rsidR="003D7F6D" w:rsidRPr="00EB341E" w14:paraId="614FF198" w14:textId="77777777" w:rsidTr="00EA24D7">
        <w:trPr>
          <w:trHeight w:val="727"/>
        </w:trPr>
        <w:tc>
          <w:tcPr>
            <w:tcW w:w="9634" w:type="dxa"/>
            <w:gridSpan w:val="4"/>
          </w:tcPr>
          <w:p w14:paraId="3814284B" w14:textId="77777777" w:rsidR="003D7F6D" w:rsidRDefault="003D7F6D">
            <w:pPr>
              <w:pStyle w:val="TableParagraph"/>
              <w:spacing w:line="338" w:lineRule="exact"/>
              <w:rPr>
                <w:rFonts w:ascii="Times New Roman" w:eastAsia="仿宋_GB2312" w:hAnsi="Times New Roman" w:cs="Times New Roman"/>
                <w:w w:val="99"/>
                <w:sz w:val="21"/>
              </w:rPr>
            </w:pPr>
            <w:r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2.</w:t>
            </w: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直系家庭成员有重大疾病（指最近半年内医疗开支超过了</w:t>
            </w: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1</w:t>
            </w: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万元</w:t>
            </w:r>
            <w:r w:rsidRPr="00EB341E">
              <w:rPr>
                <w:rFonts w:ascii="Times New Roman" w:eastAsia="仿宋_GB2312" w:hAnsi="Times New Roman" w:cs="Times New Roman"/>
                <w:spacing w:val="-106"/>
                <w:w w:val="99"/>
                <w:sz w:val="21"/>
              </w:rPr>
              <w:t>）</w:t>
            </w:r>
            <w:r w:rsidRPr="00EB341E">
              <w:rPr>
                <w:rFonts w:ascii="Times New Roman" w:eastAsia="仿宋_GB2312" w:hAnsi="Times New Roman" w:cs="Times New Roman"/>
                <w:spacing w:val="-11"/>
                <w:w w:val="99"/>
                <w:sz w:val="21"/>
              </w:rPr>
              <w:t>，且后续还需继续治疗</w:t>
            </w: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（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t>是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t>否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w w:val="99"/>
                <w:sz w:val="21"/>
              </w:rPr>
              <w:t>）</w:t>
            </w:r>
          </w:p>
          <w:p w14:paraId="35F7E70D" w14:textId="18F93A45" w:rsidR="003D7F6D" w:rsidRPr="00EB341E" w:rsidRDefault="002F6F2C">
            <w:pPr>
              <w:pStyle w:val="TableParagraph"/>
              <w:spacing w:line="338" w:lineRule="exact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备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t>注</w:t>
            </w:r>
            <w:r>
              <w:rPr>
                <w:rFonts w:ascii="Times New Roman" w:eastAsia="仿宋_GB2312" w:hAnsi="Times New Roman" w:cs="Times New Roman" w:hint="eastAsia"/>
                <w:spacing w:val="2"/>
                <w:w w:val="99"/>
                <w:sz w:val="21"/>
              </w:rPr>
              <w:t>：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  <w:u w:val="single"/>
                <w:lang w:val="en-US"/>
              </w:rPr>
              <w:t xml:space="preserve">               </w:t>
            </w:r>
          </w:p>
        </w:tc>
        <w:tc>
          <w:tcPr>
            <w:tcW w:w="1276" w:type="dxa"/>
            <w:vAlign w:val="center"/>
          </w:tcPr>
          <w:p w14:paraId="0267C07B" w14:textId="77777777" w:rsidR="003D7F6D" w:rsidRPr="00EB341E" w:rsidRDefault="003D7F6D" w:rsidP="00EA24D7">
            <w:pPr>
              <w:pStyle w:val="TableParagraph"/>
              <w:adjustRightInd w:val="0"/>
              <w:snapToGrid w:val="0"/>
              <w:spacing w:line="338" w:lineRule="exact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+5/0</w:t>
            </w:r>
          </w:p>
        </w:tc>
      </w:tr>
      <w:tr w:rsidR="00DD1234" w:rsidRPr="00EB341E" w14:paraId="5AA2A938" w14:textId="77777777" w:rsidTr="001526B3">
        <w:trPr>
          <w:trHeight w:val="720"/>
        </w:trPr>
        <w:tc>
          <w:tcPr>
            <w:tcW w:w="9634" w:type="dxa"/>
            <w:gridSpan w:val="4"/>
          </w:tcPr>
          <w:p w14:paraId="761555CE" w14:textId="041D1E44" w:rsidR="00DD1234" w:rsidRPr="00EB341E" w:rsidRDefault="00431ED4">
            <w:pPr>
              <w:pStyle w:val="TableParagraph"/>
              <w:spacing w:line="360" w:lineRule="exact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3.</w:t>
            </w: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家庭负债总额＞</w:t>
            </w: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100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t>0</w:t>
            </w:r>
            <w:r w:rsidRPr="00EB341E">
              <w:rPr>
                <w:rFonts w:ascii="Times New Roman" w:eastAsia="仿宋_GB2312" w:hAnsi="Times New Roman" w:cs="Times New Roman"/>
                <w:w w:val="99"/>
                <w:sz w:val="21"/>
              </w:rPr>
              <w:t>0</w:t>
            </w:r>
            <w:r w:rsidRPr="00EB341E">
              <w:rPr>
                <w:rFonts w:ascii="Times New Roman" w:eastAsia="仿宋_GB2312" w:hAnsi="Times New Roman" w:cs="Times New Roman"/>
                <w:spacing w:val="-53"/>
                <w:w w:val="99"/>
                <w:sz w:val="21"/>
              </w:rPr>
              <w:t>元</w:t>
            </w: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（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t>是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pacing w:val="1"/>
                <w:w w:val="99"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否</w:t>
            </w:r>
            <w:r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w w:val="99"/>
                <w:sz w:val="21"/>
              </w:rPr>
              <w:t>）</w:t>
            </w:r>
          </w:p>
          <w:p w14:paraId="2B89BE3E" w14:textId="77777777" w:rsidR="00DD1234" w:rsidRPr="00EB341E" w:rsidRDefault="00431ED4">
            <w:pPr>
              <w:pStyle w:val="TableParagraph"/>
              <w:tabs>
                <w:tab w:val="left" w:pos="3153"/>
                <w:tab w:val="left" w:pos="5199"/>
                <w:tab w:val="left" w:pos="7719"/>
              </w:tabs>
              <w:spacing w:line="341" w:lineRule="exact"/>
              <w:ind w:left="527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备注：负债原因</w:t>
            </w:r>
            <w:r w:rsidRPr="00EB341E">
              <w:rPr>
                <w:rFonts w:ascii="Times New Roman" w:eastAsia="仿宋_GB2312" w:hAnsi="Times New Roman" w:cs="Times New Roman"/>
                <w:sz w:val="21"/>
                <w:u w:val="single"/>
              </w:rPr>
              <w:tab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，发生时间</w:t>
            </w:r>
            <w:r w:rsidRPr="00EB341E">
              <w:rPr>
                <w:rFonts w:ascii="Times New Roman" w:eastAsia="仿宋_GB2312" w:hAnsi="Times New Roman" w:cs="Times New Roman"/>
                <w:sz w:val="21"/>
                <w:u w:val="single"/>
              </w:rPr>
              <w:tab/>
            </w:r>
            <w:r w:rsidRPr="00EB341E">
              <w:rPr>
                <w:rFonts w:ascii="Times New Roman" w:eastAsia="仿宋_GB2312" w:hAnsi="Times New Roman" w:cs="Times New Roman"/>
                <w:w w:val="95"/>
                <w:sz w:val="21"/>
              </w:rPr>
              <w:t>，还款计划</w:t>
            </w:r>
            <w:r w:rsidRPr="00EB341E">
              <w:rPr>
                <w:rFonts w:ascii="Times New Roman" w:eastAsia="仿宋_GB2312" w:hAnsi="Times New Roman" w:cs="Times New Roman"/>
                <w:sz w:val="21"/>
                <w:u w:val="single"/>
              </w:rPr>
              <w:tab/>
            </w:r>
          </w:p>
        </w:tc>
        <w:tc>
          <w:tcPr>
            <w:tcW w:w="1276" w:type="dxa"/>
            <w:vAlign w:val="center"/>
          </w:tcPr>
          <w:p w14:paraId="5E54147B" w14:textId="77777777" w:rsidR="00DD1234" w:rsidRPr="00EB341E" w:rsidRDefault="00431ED4" w:rsidP="001526B3">
            <w:pPr>
              <w:pStyle w:val="TableParagraph"/>
              <w:adjustRightInd w:val="0"/>
              <w:snapToGrid w:val="0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+5/0</w:t>
            </w:r>
          </w:p>
        </w:tc>
      </w:tr>
      <w:tr w:rsidR="00DD1234" w:rsidRPr="00EB341E" w14:paraId="22C0A7E1" w14:textId="77777777">
        <w:trPr>
          <w:trHeight w:val="360"/>
        </w:trPr>
        <w:tc>
          <w:tcPr>
            <w:tcW w:w="9634" w:type="dxa"/>
            <w:gridSpan w:val="4"/>
          </w:tcPr>
          <w:p w14:paraId="2D42B0D2" w14:textId="77777777" w:rsidR="00DD1234" w:rsidRPr="00EB341E" w:rsidRDefault="00431ED4">
            <w:pPr>
              <w:pStyle w:val="TableParagraph"/>
              <w:tabs>
                <w:tab w:val="left" w:pos="3849"/>
              </w:tabs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4.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全家学生的学习费用全年合计</w:t>
            </w:r>
            <w:r w:rsidRPr="00EB341E">
              <w:rPr>
                <w:rFonts w:ascii="Times New Roman" w:eastAsia="仿宋_GB2312" w:hAnsi="Times New Roman" w:cs="Times New Roman"/>
                <w:sz w:val="21"/>
                <w:u w:val="single"/>
              </w:rPr>
              <w:tab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元，超过了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1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万元</w:t>
            </w:r>
            <w:r w:rsidRPr="00EB341E">
              <w:rPr>
                <w:rFonts w:ascii="Times New Roman" w:eastAsia="仿宋_GB2312" w:hAnsi="Times New Roman" w:cs="Times New Roman"/>
                <w:spacing w:val="-104"/>
                <w:sz w:val="21"/>
              </w:rPr>
              <w:t>。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（是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否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）</w:t>
            </w:r>
          </w:p>
        </w:tc>
        <w:tc>
          <w:tcPr>
            <w:tcW w:w="1276" w:type="dxa"/>
          </w:tcPr>
          <w:p w14:paraId="72863C35" w14:textId="77777777" w:rsidR="00DD1234" w:rsidRPr="00EB341E" w:rsidRDefault="00431ED4" w:rsidP="00E579AD">
            <w:pPr>
              <w:pStyle w:val="TableParagraph"/>
              <w:adjustRightInd w:val="0"/>
              <w:snapToGrid w:val="0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+5/0</w:t>
            </w:r>
          </w:p>
        </w:tc>
      </w:tr>
      <w:tr w:rsidR="00DD1234" w:rsidRPr="00EB341E" w14:paraId="73CF8660" w14:textId="77777777">
        <w:trPr>
          <w:trHeight w:val="360"/>
        </w:trPr>
        <w:tc>
          <w:tcPr>
            <w:tcW w:w="9634" w:type="dxa"/>
            <w:gridSpan w:val="4"/>
          </w:tcPr>
          <w:p w14:paraId="53F5287F" w14:textId="77777777" w:rsidR="00DD1234" w:rsidRPr="00EB341E" w:rsidRDefault="00431ED4">
            <w:pPr>
              <w:pStyle w:val="TableParagraph"/>
              <w:tabs>
                <w:tab w:val="left" w:pos="4480"/>
              </w:tabs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5.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申请人本学年支付给学校的教学杂费</w:t>
            </w:r>
            <w:r w:rsidRPr="00EB341E">
              <w:rPr>
                <w:rFonts w:ascii="Times New Roman" w:eastAsia="仿宋_GB2312" w:hAnsi="Times New Roman" w:cs="Times New Roman"/>
                <w:sz w:val="21"/>
                <w:u w:val="single"/>
                <w:lang w:val="en-US"/>
              </w:rPr>
              <w:t xml:space="preserve">            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元，超过了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8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千元</w:t>
            </w:r>
            <w:r w:rsidRPr="00EB341E">
              <w:rPr>
                <w:rFonts w:ascii="Times New Roman" w:eastAsia="仿宋_GB2312" w:hAnsi="Times New Roman" w:cs="Times New Roman"/>
                <w:spacing w:val="-104"/>
                <w:sz w:val="21"/>
              </w:rPr>
              <w:t>。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（是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否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）</w:t>
            </w:r>
          </w:p>
        </w:tc>
        <w:tc>
          <w:tcPr>
            <w:tcW w:w="1276" w:type="dxa"/>
          </w:tcPr>
          <w:p w14:paraId="7F1F6E18" w14:textId="77777777" w:rsidR="00DD1234" w:rsidRPr="00EB341E" w:rsidRDefault="00431ED4" w:rsidP="00E579AD">
            <w:pPr>
              <w:pStyle w:val="TableParagraph"/>
              <w:adjustRightInd w:val="0"/>
              <w:snapToGrid w:val="0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+5/0</w:t>
            </w:r>
          </w:p>
        </w:tc>
      </w:tr>
      <w:tr w:rsidR="00DD1234" w:rsidRPr="00EB341E" w14:paraId="13B4F8EF" w14:textId="77777777">
        <w:trPr>
          <w:trHeight w:val="360"/>
        </w:trPr>
        <w:tc>
          <w:tcPr>
            <w:tcW w:w="9634" w:type="dxa"/>
            <w:gridSpan w:val="4"/>
          </w:tcPr>
          <w:p w14:paraId="7B631439" w14:textId="77777777" w:rsidR="00DD1234" w:rsidRPr="00EB341E" w:rsidRDefault="00431ED4">
            <w:pPr>
              <w:pStyle w:val="TableParagraph"/>
              <w:tabs>
                <w:tab w:val="left" w:pos="6369"/>
              </w:tabs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6.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申请人申请的国家或学校助学金，上学年获得全部助学金</w:t>
            </w:r>
            <w:r w:rsidRPr="00EB341E">
              <w:rPr>
                <w:rFonts w:ascii="Times New Roman" w:eastAsia="仿宋_GB2312" w:hAnsi="Times New Roman" w:cs="Times New Roman"/>
                <w:sz w:val="21"/>
                <w:u w:val="single"/>
                <w:lang w:val="en-US"/>
              </w:rPr>
              <w:t xml:space="preserve">         </w:t>
            </w:r>
            <w:r w:rsidRPr="00EB341E">
              <w:rPr>
                <w:rFonts w:ascii="Times New Roman" w:eastAsia="仿宋_GB2312" w:hAnsi="Times New Roman" w:cs="Times New Roman"/>
                <w:sz w:val="21"/>
                <w:lang w:val="en-US"/>
              </w:rPr>
              <w:t xml:space="preserve"> 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元，超过了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5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千元</w:t>
            </w:r>
            <w:r w:rsidRPr="00EB341E">
              <w:rPr>
                <w:rFonts w:ascii="Times New Roman" w:eastAsia="仿宋_GB2312" w:hAnsi="Times New Roman" w:cs="Times New Roman"/>
                <w:spacing w:val="-104"/>
                <w:sz w:val="21"/>
              </w:rPr>
              <w:t>。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（是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否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）</w:t>
            </w:r>
          </w:p>
        </w:tc>
        <w:tc>
          <w:tcPr>
            <w:tcW w:w="1276" w:type="dxa"/>
          </w:tcPr>
          <w:p w14:paraId="230BB895" w14:textId="77777777" w:rsidR="00DD1234" w:rsidRPr="00EB341E" w:rsidRDefault="00431ED4" w:rsidP="00E579AD">
            <w:pPr>
              <w:pStyle w:val="TableParagraph"/>
              <w:adjustRightInd w:val="0"/>
              <w:snapToGrid w:val="0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-5/0</w:t>
            </w:r>
          </w:p>
        </w:tc>
      </w:tr>
      <w:tr w:rsidR="00DD1234" w:rsidRPr="00EB341E" w14:paraId="72E99629" w14:textId="77777777">
        <w:trPr>
          <w:trHeight w:val="361"/>
        </w:trPr>
        <w:tc>
          <w:tcPr>
            <w:tcW w:w="9634" w:type="dxa"/>
            <w:gridSpan w:val="4"/>
          </w:tcPr>
          <w:p w14:paraId="20BEA345" w14:textId="24F7E699" w:rsidR="00DD1234" w:rsidRPr="00EB341E" w:rsidRDefault="00431ED4">
            <w:pPr>
              <w:pStyle w:val="TableParagraph"/>
              <w:tabs>
                <w:tab w:val="left" w:pos="5529"/>
                <w:tab w:val="left" w:pos="8474"/>
                <w:tab w:val="left" w:pos="9576"/>
              </w:tabs>
              <w:spacing w:line="341" w:lineRule="exact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7.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全家学生申请的其他机构资助款，合计年资助额</w:t>
            </w:r>
            <w:r w:rsidRPr="00EB341E">
              <w:rPr>
                <w:rFonts w:ascii="Times New Roman" w:eastAsia="仿宋_GB2312" w:hAnsi="Times New Roman" w:cs="Times New Roman"/>
                <w:sz w:val="21"/>
                <w:u w:val="single"/>
                <w:lang w:val="en-US"/>
              </w:rPr>
              <w:t xml:space="preserve">          </w:t>
            </w:r>
            <w:r w:rsidRPr="00EB341E">
              <w:rPr>
                <w:rFonts w:ascii="Times New Roman" w:eastAsia="仿宋_GB2312" w:hAnsi="Times New Roman" w:cs="Times New Roman"/>
                <w:sz w:val="21"/>
                <w:lang w:val="en-US"/>
              </w:rPr>
              <w:t xml:space="preserve"> 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元，超过了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1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万元</w:t>
            </w:r>
            <w:r w:rsidRPr="00EB341E">
              <w:rPr>
                <w:rFonts w:ascii="Times New Roman" w:eastAsia="仿宋_GB2312" w:hAnsi="Times New Roman" w:cs="Times New Roman"/>
                <w:spacing w:val="-104"/>
                <w:sz w:val="21"/>
              </w:rPr>
              <w:t>。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（是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否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）</w:t>
            </w:r>
            <w:r w:rsidR="00CE1D42"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备</w:t>
            </w:r>
            <w:r w:rsidR="00CE1D42"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t>注</w:t>
            </w:r>
            <w:r w:rsidR="00CE1D42">
              <w:rPr>
                <w:rFonts w:ascii="Times New Roman" w:eastAsia="仿宋_GB2312" w:hAnsi="Times New Roman" w:cs="Times New Roman" w:hint="eastAsia"/>
                <w:spacing w:val="2"/>
                <w:w w:val="99"/>
                <w:sz w:val="21"/>
              </w:rPr>
              <w:t>：</w:t>
            </w:r>
            <w:r w:rsidR="00CE1D42"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  <w:u w:val="single"/>
                <w:lang w:val="en-US"/>
              </w:rPr>
              <w:t xml:space="preserve">               </w:t>
            </w:r>
          </w:p>
        </w:tc>
        <w:tc>
          <w:tcPr>
            <w:tcW w:w="1276" w:type="dxa"/>
          </w:tcPr>
          <w:p w14:paraId="4C8A5B9E" w14:textId="77777777" w:rsidR="00DD1234" w:rsidRPr="00EB341E" w:rsidRDefault="00431ED4" w:rsidP="00E579AD">
            <w:pPr>
              <w:pStyle w:val="TableParagraph"/>
              <w:adjustRightInd w:val="0"/>
              <w:snapToGrid w:val="0"/>
              <w:spacing w:line="341" w:lineRule="exact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-10/0</w:t>
            </w:r>
          </w:p>
        </w:tc>
      </w:tr>
      <w:tr w:rsidR="00DD1234" w:rsidRPr="00EB341E" w14:paraId="3F1A6276" w14:textId="77777777">
        <w:trPr>
          <w:trHeight w:val="360"/>
        </w:trPr>
        <w:tc>
          <w:tcPr>
            <w:tcW w:w="9634" w:type="dxa"/>
            <w:gridSpan w:val="4"/>
          </w:tcPr>
          <w:p w14:paraId="063293F7" w14:textId="6A06F9B3" w:rsidR="00DD1234" w:rsidRPr="00EB341E" w:rsidRDefault="00431ED4">
            <w:pPr>
              <w:pStyle w:val="TableParagraph"/>
              <w:tabs>
                <w:tab w:val="left" w:pos="9346"/>
              </w:tabs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8.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申请人为师范生、公费生、代培生等不需要支付学费的学籍</w:t>
            </w:r>
            <w:r w:rsidRPr="00EB341E">
              <w:rPr>
                <w:rFonts w:ascii="Times New Roman" w:eastAsia="仿宋_GB2312" w:hAnsi="Times New Roman" w:cs="Times New Roman"/>
                <w:spacing w:val="-106"/>
                <w:sz w:val="21"/>
              </w:rPr>
              <w:t>。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（是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否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）</w:t>
            </w:r>
            <w:r w:rsidR="00CE1D42" w:rsidRPr="00EB341E">
              <w:rPr>
                <w:rFonts w:ascii="Times New Roman" w:eastAsia="仿宋_GB2312" w:hAnsi="Times New Roman" w:cs="Times New Roman"/>
                <w:spacing w:val="-1"/>
                <w:w w:val="99"/>
                <w:sz w:val="21"/>
              </w:rPr>
              <w:t>备</w:t>
            </w:r>
            <w:r w:rsidR="00CE1D42"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t>注</w:t>
            </w:r>
            <w:r w:rsidR="00CE1D42">
              <w:rPr>
                <w:rFonts w:ascii="Times New Roman" w:eastAsia="仿宋_GB2312" w:hAnsi="Times New Roman" w:cs="Times New Roman" w:hint="eastAsia"/>
                <w:spacing w:val="2"/>
                <w:w w:val="99"/>
                <w:sz w:val="21"/>
              </w:rPr>
              <w:t>：</w:t>
            </w:r>
            <w:r w:rsidR="00CE1D42"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  <w:u w:val="single"/>
                <w:lang w:val="en-US"/>
              </w:rPr>
              <w:t xml:space="preserve">               </w:t>
            </w:r>
          </w:p>
        </w:tc>
        <w:tc>
          <w:tcPr>
            <w:tcW w:w="1276" w:type="dxa"/>
          </w:tcPr>
          <w:p w14:paraId="5D6321F3" w14:textId="77777777" w:rsidR="00DD1234" w:rsidRPr="00EB341E" w:rsidRDefault="00431ED4" w:rsidP="00E579AD">
            <w:pPr>
              <w:pStyle w:val="TableParagraph"/>
              <w:adjustRightInd w:val="0"/>
              <w:snapToGrid w:val="0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-15/0</w:t>
            </w:r>
          </w:p>
        </w:tc>
      </w:tr>
      <w:tr w:rsidR="00DD1234" w:rsidRPr="00EB341E" w14:paraId="63F15B91" w14:textId="77777777" w:rsidTr="000B0684">
        <w:trPr>
          <w:trHeight w:val="360"/>
        </w:trPr>
        <w:tc>
          <w:tcPr>
            <w:tcW w:w="9634" w:type="dxa"/>
            <w:gridSpan w:val="4"/>
          </w:tcPr>
          <w:p w14:paraId="45A44025" w14:textId="77777777" w:rsidR="00D70C26" w:rsidRDefault="00431ED4" w:rsidP="00D70C26">
            <w:pPr>
              <w:pStyle w:val="TableParagraph"/>
              <w:ind w:right="211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DE1E2B">
              <w:rPr>
                <w:rFonts w:ascii="Times New Roman" w:eastAsia="仿宋_GB2312" w:hAnsi="Times New Roman" w:cs="Times New Roman"/>
                <w:b/>
                <w:spacing w:val="3"/>
                <w:w w:val="98"/>
                <w:sz w:val="21"/>
                <w:fitText w:val="9284" w:id="-2019811840"/>
              </w:rPr>
              <w:t>说明：所有因子得分相加即为本项目总分，总分最高不超过</w:t>
            </w:r>
            <w:r w:rsidRPr="00DE1E2B">
              <w:rPr>
                <w:rFonts w:ascii="Times New Roman" w:eastAsia="仿宋_GB2312" w:hAnsi="Times New Roman" w:cs="Times New Roman"/>
                <w:b/>
                <w:spacing w:val="3"/>
                <w:w w:val="98"/>
                <w:sz w:val="21"/>
                <w:fitText w:val="9284" w:id="-2019811840"/>
              </w:rPr>
              <w:t xml:space="preserve"> 30 </w:t>
            </w:r>
            <w:r w:rsidRPr="00DE1E2B">
              <w:rPr>
                <w:rFonts w:ascii="Times New Roman" w:eastAsia="仿宋_GB2312" w:hAnsi="Times New Roman" w:cs="Times New Roman"/>
                <w:b/>
                <w:spacing w:val="3"/>
                <w:w w:val="98"/>
                <w:sz w:val="21"/>
                <w:fitText w:val="9284" w:id="-2019811840"/>
              </w:rPr>
              <w:t>分</w:t>
            </w:r>
            <w:r w:rsidR="00D70C26" w:rsidRPr="00DE1E2B">
              <w:rPr>
                <w:rFonts w:ascii="Times New Roman" w:eastAsia="仿宋_GB2312" w:hAnsi="Times New Roman" w:cs="Times New Roman" w:hint="eastAsia"/>
                <w:b/>
                <w:spacing w:val="3"/>
                <w:w w:val="98"/>
                <w:sz w:val="21"/>
                <w:fitText w:val="9284" w:id="-2019811840"/>
              </w:rPr>
              <w:t>，</w:t>
            </w:r>
            <w:r w:rsidRPr="00DE1E2B">
              <w:rPr>
                <w:rFonts w:ascii="Times New Roman" w:eastAsia="仿宋_GB2312" w:hAnsi="Times New Roman" w:cs="Times New Roman"/>
                <w:b/>
                <w:spacing w:val="3"/>
                <w:w w:val="98"/>
                <w:sz w:val="21"/>
                <w:fitText w:val="9284" w:id="-2019811840"/>
              </w:rPr>
              <w:t>最低为</w:t>
            </w:r>
            <w:r w:rsidRPr="00DE1E2B">
              <w:rPr>
                <w:rFonts w:ascii="Times New Roman" w:eastAsia="仿宋_GB2312" w:hAnsi="Times New Roman" w:cs="Times New Roman"/>
                <w:b/>
                <w:spacing w:val="3"/>
                <w:w w:val="98"/>
                <w:sz w:val="21"/>
                <w:fitText w:val="9284" w:id="-2019811840"/>
              </w:rPr>
              <w:t xml:space="preserve"> 0 </w:t>
            </w:r>
            <w:r w:rsidRPr="00DE1E2B">
              <w:rPr>
                <w:rFonts w:ascii="Times New Roman" w:eastAsia="仿宋_GB2312" w:hAnsi="Times New Roman" w:cs="Times New Roman"/>
                <w:b/>
                <w:spacing w:val="3"/>
                <w:w w:val="98"/>
                <w:sz w:val="21"/>
                <w:fitText w:val="9284" w:id="-2019811840"/>
              </w:rPr>
              <w:t>分</w:t>
            </w:r>
            <w:r w:rsidR="00D70C26" w:rsidRPr="00DE1E2B">
              <w:rPr>
                <w:rFonts w:ascii="Times New Roman" w:eastAsia="仿宋_GB2312" w:hAnsi="Times New Roman" w:cs="Times New Roman" w:hint="eastAsia"/>
                <w:b/>
                <w:spacing w:val="3"/>
                <w:w w:val="98"/>
                <w:sz w:val="21"/>
                <w:fitText w:val="9284" w:id="-2019811840"/>
              </w:rPr>
              <w:t>，若高于</w:t>
            </w:r>
            <w:r w:rsidR="00D70C26" w:rsidRPr="00DE1E2B">
              <w:rPr>
                <w:rFonts w:ascii="Times New Roman" w:eastAsia="仿宋_GB2312" w:hAnsi="Times New Roman" w:cs="Times New Roman"/>
                <w:b/>
                <w:spacing w:val="3"/>
                <w:w w:val="98"/>
                <w:sz w:val="21"/>
                <w:fitText w:val="9284" w:id="-2019811840"/>
              </w:rPr>
              <w:t>30</w:t>
            </w:r>
            <w:r w:rsidR="00D70C26" w:rsidRPr="00DE1E2B">
              <w:rPr>
                <w:rFonts w:ascii="Times New Roman" w:eastAsia="仿宋_GB2312" w:hAnsi="Times New Roman" w:cs="Times New Roman"/>
                <w:b/>
                <w:spacing w:val="3"/>
                <w:w w:val="98"/>
                <w:sz w:val="21"/>
                <w:fitText w:val="9284" w:id="-2019811840"/>
              </w:rPr>
              <w:t>按</w:t>
            </w:r>
            <w:r w:rsidR="00D70C26" w:rsidRPr="00DE1E2B">
              <w:rPr>
                <w:rFonts w:ascii="Times New Roman" w:eastAsia="仿宋_GB2312" w:hAnsi="Times New Roman" w:cs="Times New Roman"/>
                <w:b/>
                <w:spacing w:val="3"/>
                <w:w w:val="98"/>
                <w:sz w:val="21"/>
                <w:fitText w:val="9284" w:id="-2019811840"/>
              </w:rPr>
              <w:t>30</w:t>
            </w:r>
            <w:r w:rsidR="00D70C26" w:rsidRPr="00DE1E2B">
              <w:rPr>
                <w:rFonts w:ascii="Times New Roman" w:eastAsia="仿宋_GB2312" w:hAnsi="Times New Roman" w:cs="Times New Roman"/>
                <w:b/>
                <w:spacing w:val="3"/>
                <w:w w:val="98"/>
                <w:sz w:val="21"/>
                <w:fitText w:val="9284" w:id="-2019811840"/>
              </w:rPr>
              <w:t>分记</w:t>
            </w:r>
            <w:r w:rsidR="00D70C26" w:rsidRPr="00DE1E2B">
              <w:rPr>
                <w:rFonts w:ascii="Times New Roman" w:eastAsia="仿宋_GB2312" w:hAnsi="Times New Roman" w:cs="Times New Roman" w:hint="eastAsia"/>
                <w:b/>
                <w:spacing w:val="16"/>
                <w:w w:val="98"/>
                <w:sz w:val="21"/>
                <w:fitText w:val="9284" w:id="-2019811840"/>
              </w:rPr>
              <w:t>。</w:t>
            </w:r>
          </w:p>
          <w:p w14:paraId="72401404" w14:textId="5D1D3C6E" w:rsidR="00DD1234" w:rsidRPr="00EB341E" w:rsidRDefault="00431ED4" w:rsidP="00D70C26">
            <w:pPr>
              <w:pStyle w:val="TableParagraph"/>
              <w:ind w:right="211"/>
              <w:jc w:val="right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本项目合计</w:t>
            </w:r>
          </w:p>
        </w:tc>
        <w:tc>
          <w:tcPr>
            <w:tcW w:w="1276" w:type="dxa"/>
            <w:vAlign w:val="center"/>
          </w:tcPr>
          <w:p w14:paraId="1F4CE4C7" w14:textId="77777777" w:rsidR="00DD1234" w:rsidRPr="00EB341E" w:rsidRDefault="00DD1234" w:rsidP="000B0684">
            <w:pPr>
              <w:pStyle w:val="TableParagraph"/>
              <w:adjustRightInd w:val="0"/>
              <w:snapToGrid w:val="0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</w:p>
        </w:tc>
      </w:tr>
      <w:tr w:rsidR="00DD1234" w:rsidRPr="00EB341E" w14:paraId="608C6950" w14:textId="77777777">
        <w:trPr>
          <w:trHeight w:val="560"/>
        </w:trPr>
        <w:tc>
          <w:tcPr>
            <w:tcW w:w="10910" w:type="dxa"/>
            <w:gridSpan w:val="5"/>
            <w:shd w:val="clear" w:color="auto" w:fill="FFFF00"/>
          </w:tcPr>
          <w:p w14:paraId="3D52A923" w14:textId="1E33747D" w:rsidR="00DD1234" w:rsidRPr="00EB341E" w:rsidRDefault="00431ED4" w:rsidP="00EA24D7">
            <w:pPr>
              <w:pStyle w:val="TableParagraph"/>
              <w:adjustRightInd w:val="0"/>
              <w:snapToGrid w:val="0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签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 xml:space="preserve">  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名</w:t>
            </w:r>
            <w:r w:rsidR="00972430">
              <w:rPr>
                <w:rFonts w:ascii="Times New Roman" w:eastAsia="仿宋_GB2312" w:hAnsi="Times New Roman" w:cs="Times New Roman"/>
                <w:b/>
                <w:sz w:val="21"/>
              </w:rPr>
              <w:t xml:space="preserve">  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栏</w:t>
            </w:r>
            <w:r w:rsidR="002816C5">
              <w:rPr>
                <w:rFonts w:ascii="Times New Roman" w:eastAsia="仿宋_GB2312" w:hAnsi="Times New Roman" w:cs="Times New Roman" w:hint="eastAsia"/>
                <w:b/>
                <w:sz w:val="21"/>
              </w:rPr>
              <w:t>（线上家访选填）</w:t>
            </w:r>
          </w:p>
          <w:p w14:paraId="272F66ED" w14:textId="77777777" w:rsidR="00DD1234" w:rsidRPr="00EB341E" w:rsidRDefault="00431ED4" w:rsidP="00EA24D7">
            <w:pPr>
              <w:pStyle w:val="TableParagraph"/>
              <w:adjustRightInd w:val="0"/>
              <w:snapToGrid w:val="0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t>（受访人身份为：学生本人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邻居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亲属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sz w:val="21"/>
              </w:rPr>
              <w:t>当地村干部等）</w:t>
            </w:r>
          </w:p>
        </w:tc>
      </w:tr>
      <w:tr w:rsidR="001526B3" w:rsidRPr="00EB341E" w14:paraId="5242FD2F" w14:textId="77777777" w:rsidTr="001526B3">
        <w:trPr>
          <w:trHeight w:val="344"/>
        </w:trPr>
        <w:tc>
          <w:tcPr>
            <w:tcW w:w="2727" w:type="dxa"/>
            <w:shd w:val="clear" w:color="auto" w:fill="auto"/>
            <w:vAlign w:val="center"/>
          </w:tcPr>
          <w:p w14:paraId="55BA7B7A" w14:textId="54A790FC" w:rsidR="001526B3" w:rsidRPr="00EB341E" w:rsidRDefault="001526B3" w:rsidP="001526B3">
            <w:pPr>
              <w:pStyle w:val="TableParagraph"/>
              <w:adjustRightInd w:val="0"/>
              <w:snapToGrid w:val="0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6349AC">
              <w:rPr>
                <w:rFonts w:ascii="Times New Roman" w:eastAsia="仿宋_GB2312" w:hAnsi="Times New Roman" w:cs="Times New Roman"/>
                <w:b/>
                <w:sz w:val="21"/>
              </w:rPr>
              <w:t>受访人身份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E1FEBFB" w14:textId="77777777" w:rsidR="001526B3" w:rsidRPr="00EB341E" w:rsidRDefault="001526B3" w:rsidP="001526B3">
            <w:pPr>
              <w:pStyle w:val="TableParagraph"/>
              <w:adjustRightInd w:val="0"/>
              <w:snapToGrid w:val="0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b/>
                <w:sz w:val="21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59ACF544" w14:textId="19A69825" w:rsidR="001526B3" w:rsidRPr="00EB341E" w:rsidRDefault="001526B3" w:rsidP="001526B3">
            <w:pPr>
              <w:pStyle w:val="TableParagraph"/>
              <w:adjustRightInd w:val="0"/>
              <w:snapToGrid w:val="0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6349AC">
              <w:rPr>
                <w:rFonts w:ascii="Times New Roman" w:eastAsia="仿宋_GB2312" w:hAnsi="Times New Roman" w:cs="Times New Roman"/>
                <w:b/>
                <w:sz w:val="21"/>
              </w:rPr>
              <w:t>受访人电话</w:t>
            </w:r>
          </w:p>
        </w:tc>
        <w:tc>
          <w:tcPr>
            <w:tcW w:w="2728" w:type="dxa"/>
            <w:gridSpan w:val="2"/>
            <w:shd w:val="clear" w:color="auto" w:fill="auto"/>
            <w:vAlign w:val="center"/>
          </w:tcPr>
          <w:p w14:paraId="0F47D855" w14:textId="7850FB02" w:rsidR="001526B3" w:rsidRPr="00EB341E" w:rsidRDefault="001526B3" w:rsidP="001526B3">
            <w:pPr>
              <w:pStyle w:val="TableParagraph"/>
              <w:adjustRightInd w:val="0"/>
              <w:snapToGrid w:val="0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b/>
                <w:sz w:val="21"/>
              </w:rPr>
            </w:pPr>
          </w:p>
        </w:tc>
      </w:tr>
      <w:tr w:rsidR="001526B3" w:rsidRPr="00EB341E" w14:paraId="54D4DAEE" w14:textId="77777777" w:rsidTr="001526B3">
        <w:trPr>
          <w:trHeight w:val="344"/>
        </w:trPr>
        <w:tc>
          <w:tcPr>
            <w:tcW w:w="2727" w:type="dxa"/>
            <w:shd w:val="clear" w:color="auto" w:fill="auto"/>
            <w:vAlign w:val="center"/>
          </w:tcPr>
          <w:p w14:paraId="6EF71B1A" w14:textId="0EECC1F7" w:rsidR="001526B3" w:rsidRPr="00EB341E" w:rsidRDefault="001526B3" w:rsidP="001526B3">
            <w:pPr>
              <w:pStyle w:val="TableParagraph"/>
              <w:adjustRightInd w:val="0"/>
              <w:snapToGrid w:val="0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6349AC">
              <w:rPr>
                <w:rFonts w:ascii="Times New Roman" w:eastAsia="仿宋_GB2312" w:hAnsi="Times New Roman" w:cs="Times New Roman"/>
                <w:b/>
                <w:sz w:val="21"/>
              </w:rPr>
              <w:t>受访人身份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8D7A85D" w14:textId="77777777" w:rsidR="001526B3" w:rsidRPr="00EB341E" w:rsidRDefault="001526B3" w:rsidP="001526B3">
            <w:pPr>
              <w:pStyle w:val="TableParagraph"/>
              <w:adjustRightInd w:val="0"/>
              <w:snapToGrid w:val="0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b/>
                <w:sz w:val="21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2462AB43" w14:textId="26589444" w:rsidR="001526B3" w:rsidRPr="00EB341E" w:rsidRDefault="001526B3" w:rsidP="001526B3">
            <w:pPr>
              <w:pStyle w:val="TableParagraph"/>
              <w:adjustRightInd w:val="0"/>
              <w:snapToGrid w:val="0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6349AC">
              <w:rPr>
                <w:rFonts w:ascii="Times New Roman" w:eastAsia="仿宋_GB2312" w:hAnsi="Times New Roman" w:cs="Times New Roman"/>
                <w:b/>
                <w:sz w:val="21"/>
              </w:rPr>
              <w:t>受访人电话</w:t>
            </w:r>
          </w:p>
        </w:tc>
        <w:tc>
          <w:tcPr>
            <w:tcW w:w="2728" w:type="dxa"/>
            <w:gridSpan w:val="2"/>
            <w:shd w:val="clear" w:color="auto" w:fill="auto"/>
            <w:vAlign w:val="center"/>
          </w:tcPr>
          <w:p w14:paraId="1D655E06" w14:textId="644966BC" w:rsidR="001526B3" w:rsidRPr="00EB341E" w:rsidRDefault="001526B3" w:rsidP="001526B3">
            <w:pPr>
              <w:pStyle w:val="TableParagraph"/>
              <w:adjustRightInd w:val="0"/>
              <w:snapToGrid w:val="0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b/>
                <w:sz w:val="21"/>
              </w:rPr>
            </w:pPr>
          </w:p>
        </w:tc>
      </w:tr>
      <w:tr w:rsidR="001526B3" w:rsidRPr="00EB341E" w14:paraId="14D49FFC" w14:textId="77777777" w:rsidTr="001526B3">
        <w:trPr>
          <w:trHeight w:val="344"/>
        </w:trPr>
        <w:tc>
          <w:tcPr>
            <w:tcW w:w="2727" w:type="dxa"/>
            <w:shd w:val="clear" w:color="auto" w:fill="auto"/>
            <w:vAlign w:val="center"/>
          </w:tcPr>
          <w:p w14:paraId="4398AABC" w14:textId="30E09F3E" w:rsidR="001526B3" w:rsidRPr="00EB341E" w:rsidRDefault="001526B3" w:rsidP="001526B3">
            <w:pPr>
              <w:pStyle w:val="TableParagraph"/>
              <w:adjustRightInd w:val="0"/>
              <w:snapToGrid w:val="0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6349AC">
              <w:rPr>
                <w:rFonts w:ascii="Times New Roman" w:eastAsia="仿宋_GB2312" w:hAnsi="Times New Roman" w:cs="Times New Roman"/>
                <w:b/>
                <w:sz w:val="21"/>
              </w:rPr>
              <w:t>受访人身份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2DAD386" w14:textId="77777777" w:rsidR="001526B3" w:rsidRPr="00EB341E" w:rsidRDefault="001526B3" w:rsidP="001526B3">
            <w:pPr>
              <w:pStyle w:val="TableParagraph"/>
              <w:adjustRightInd w:val="0"/>
              <w:snapToGrid w:val="0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b/>
                <w:sz w:val="21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2FF1A4BB" w14:textId="6D524352" w:rsidR="001526B3" w:rsidRPr="00EB341E" w:rsidRDefault="001526B3" w:rsidP="001526B3">
            <w:pPr>
              <w:pStyle w:val="TableParagraph"/>
              <w:adjustRightInd w:val="0"/>
              <w:snapToGrid w:val="0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6349AC">
              <w:rPr>
                <w:rFonts w:ascii="Times New Roman" w:eastAsia="仿宋_GB2312" w:hAnsi="Times New Roman" w:cs="Times New Roman"/>
                <w:b/>
                <w:sz w:val="21"/>
              </w:rPr>
              <w:t>受访人电话</w:t>
            </w:r>
          </w:p>
        </w:tc>
        <w:tc>
          <w:tcPr>
            <w:tcW w:w="2728" w:type="dxa"/>
            <w:gridSpan w:val="2"/>
            <w:shd w:val="clear" w:color="auto" w:fill="auto"/>
            <w:vAlign w:val="center"/>
          </w:tcPr>
          <w:p w14:paraId="04DFB2A2" w14:textId="6CD85DF0" w:rsidR="001526B3" w:rsidRPr="00EB341E" w:rsidRDefault="001526B3" w:rsidP="001526B3">
            <w:pPr>
              <w:pStyle w:val="TableParagraph"/>
              <w:adjustRightInd w:val="0"/>
              <w:snapToGrid w:val="0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b/>
                <w:sz w:val="21"/>
              </w:rPr>
            </w:pPr>
          </w:p>
        </w:tc>
      </w:tr>
      <w:tr w:rsidR="00DD1234" w:rsidRPr="00EB341E" w14:paraId="367A8106" w14:textId="77777777" w:rsidTr="00EA24D7">
        <w:trPr>
          <w:trHeight w:val="360"/>
        </w:trPr>
        <w:tc>
          <w:tcPr>
            <w:tcW w:w="10910" w:type="dxa"/>
            <w:gridSpan w:val="5"/>
            <w:shd w:val="clear" w:color="auto" w:fill="FFFF00"/>
            <w:vAlign w:val="center"/>
          </w:tcPr>
          <w:p w14:paraId="516BFA9F" w14:textId="77777777" w:rsidR="00DD1234" w:rsidRPr="00EB341E" w:rsidRDefault="00431ED4" w:rsidP="00EA24D7">
            <w:pPr>
              <w:pStyle w:val="TableParagraph"/>
              <w:adjustRightInd w:val="0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核查评分</w:t>
            </w:r>
          </w:p>
        </w:tc>
      </w:tr>
      <w:tr w:rsidR="00DD1234" w:rsidRPr="00EB341E" w14:paraId="5CCCECB3" w14:textId="77777777">
        <w:trPr>
          <w:trHeight w:val="2521"/>
        </w:trPr>
        <w:tc>
          <w:tcPr>
            <w:tcW w:w="10910" w:type="dxa"/>
            <w:gridSpan w:val="5"/>
          </w:tcPr>
          <w:p w14:paraId="14B4A62A" w14:textId="499BC813" w:rsidR="00DD1234" w:rsidRPr="00EB341E" w:rsidRDefault="00431ED4" w:rsidP="00D70C26">
            <w:pPr>
              <w:pStyle w:val="TableParagraph"/>
              <w:tabs>
                <w:tab w:val="left" w:pos="2541"/>
                <w:tab w:val="left" w:pos="3153"/>
                <w:tab w:val="left" w:pos="5184"/>
              </w:tabs>
              <w:spacing w:line="358" w:lineRule="exact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三项总分：</w:t>
            </w:r>
            <w:r w:rsidR="00D70C26" w:rsidRPr="00D70C26">
              <w:rPr>
                <w:rFonts w:ascii="Times New Roman" w:eastAsia="仿宋_GB2312" w:hAnsi="Times New Roman" w:cs="Times New Roman"/>
                <w:bCs/>
                <w:sz w:val="21"/>
                <w:u w:val="single"/>
              </w:rPr>
              <w:t xml:space="preserve">             </w:t>
            </w:r>
            <w:r w:rsidR="00122000">
              <w:rPr>
                <w:rFonts w:ascii="Times New Roman" w:eastAsia="仿宋_GB2312" w:hAnsi="Times New Roman" w:cs="Times New Roman"/>
                <w:bCs/>
                <w:sz w:val="21"/>
              </w:rPr>
              <w:t xml:space="preserve">          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增减幅度</w:t>
            </w:r>
            <w:r w:rsidR="00D70C26">
              <w:rPr>
                <w:rFonts w:ascii="Times New Roman" w:eastAsia="仿宋_GB2312" w:hAnsi="Times New Roman" w:cs="Times New Roman" w:hint="eastAsia"/>
                <w:b/>
                <w:sz w:val="21"/>
              </w:rPr>
              <w:t>：</w:t>
            </w:r>
            <w:r w:rsidR="00D70C26" w:rsidRPr="00D70C26">
              <w:rPr>
                <w:rFonts w:ascii="Times New Roman" w:eastAsia="仿宋_GB2312" w:hAnsi="Times New Roman" w:cs="Times New Roman"/>
                <w:bCs/>
                <w:sz w:val="21"/>
              </w:rPr>
              <w:t xml:space="preserve"> </w:t>
            </w:r>
            <w:r w:rsidR="00D70C26" w:rsidRPr="00D70C26">
              <w:rPr>
                <w:rFonts w:ascii="Times New Roman" w:eastAsia="仿宋_GB2312" w:hAnsi="Times New Roman" w:cs="Times New Roman"/>
                <w:bCs/>
                <w:sz w:val="21"/>
                <w:u w:val="single"/>
              </w:rPr>
              <w:t xml:space="preserve">                </w:t>
            </w:r>
            <w:r w:rsidR="00D70C26" w:rsidRPr="00BF49D4">
              <w:rPr>
                <w:rFonts w:ascii="Times New Roman" w:eastAsia="仿宋_GB2312" w:hAnsi="Times New Roman" w:cs="Times New Roman"/>
                <w:b/>
                <w:sz w:val="21"/>
              </w:rPr>
              <w:t xml:space="preserve"> </w:t>
            </w:r>
            <w:r w:rsidR="00D70C26" w:rsidRPr="00BF49D4">
              <w:rPr>
                <w:rFonts w:ascii="Times New Roman" w:eastAsia="仿宋_GB2312" w:hAnsi="Times New Roman" w:cs="Times New Roman" w:hint="eastAsia"/>
                <w:b/>
                <w:sz w:val="21"/>
              </w:rPr>
              <w:t>%</w:t>
            </w:r>
            <w:r w:rsidR="00122000">
              <w:rPr>
                <w:rFonts w:ascii="Times New Roman" w:eastAsia="仿宋_GB2312" w:hAnsi="Times New Roman" w:cs="Times New Roman"/>
                <w:bCs/>
                <w:sz w:val="21"/>
              </w:rPr>
              <w:t xml:space="preserve">          </w:t>
            </w:r>
            <w:r w:rsidR="00D70C26">
              <w:rPr>
                <w:rFonts w:ascii="Times New Roman" w:eastAsia="仿宋_GB2312" w:hAnsi="Times New Roman" w:cs="Times New Roman" w:hint="eastAsia"/>
                <w:b/>
                <w:sz w:val="21"/>
              </w:rPr>
              <w:t>最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终得分</w:t>
            </w:r>
            <w:r w:rsidR="00D70C26" w:rsidRPr="00D70C26">
              <w:rPr>
                <w:rFonts w:ascii="Times New Roman" w:eastAsia="仿宋_GB2312" w:hAnsi="Times New Roman" w:cs="Times New Roman" w:hint="eastAsia"/>
                <w:b/>
                <w:bCs/>
                <w:sz w:val="21"/>
              </w:rPr>
              <w:t>：</w:t>
            </w:r>
            <w:r w:rsidR="00D70C26">
              <w:rPr>
                <w:rFonts w:ascii="Times New Roman" w:eastAsia="仿宋_GB2312" w:hAnsi="Times New Roman" w:cs="Times New Roman" w:hint="eastAsia"/>
                <w:sz w:val="21"/>
                <w:u w:val="single"/>
              </w:rPr>
              <w:t xml:space="preserve"> </w:t>
            </w:r>
            <w:r w:rsidR="00D70C26">
              <w:rPr>
                <w:rFonts w:ascii="Times New Roman" w:eastAsia="仿宋_GB2312" w:hAnsi="Times New Roman" w:cs="Times New Roman"/>
                <w:sz w:val="21"/>
                <w:u w:val="single"/>
              </w:rPr>
              <w:t xml:space="preserve">                   </w:t>
            </w:r>
          </w:p>
          <w:p w14:paraId="71574AB5" w14:textId="7CB5D381" w:rsidR="00DD1234" w:rsidRPr="00F22CA2" w:rsidRDefault="00431ED4">
            <w:pPr>
              <w:pStyle w:val="TableParagraph"/>
              <w:tabs>
                <w:tab w:val="left" w:pos="2565"/>
              </w:tabs>
              <w:spacing w:line="360" w:lineRule="exact"/>
              <w:rPr>
                <w:rFonts w:ascii="Times New Roman" w:eastAsia="仿宋_GB2312" w:hAnsi="Times New Roman" w:cs="Times New Roman"/>
                <w:b/>
                <w:color w:val="A6A6A6" w:themeColor="background1" w:themeShade="A6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增减理由：</w:t>
            </w:r>
            <w:r w:rsidRPr="00BF49D4">
              <w:rPr>
                <w:rFonts w:ascii="Times New Roman" w:eastAsia="仿宋_GB2312" w:hAnsi="Times New Roman" w:cs="Times New Roman"/>
                <w:bCs/>
                <w:sz w:val="21"/>
              </w:rPr>
              <w:t>核查人可根据实际情况在原得分基础上给予最高</w:t>
            </w:r>
            <w:r w:rsidRPr="00BF49D4">
              <w:rPr>
                <w:rFonts w:ascii="Times New Roman" w:eastAsia="仿宋_GB2312" w:hAnsi="Times New Roman" w:cs="Times New Roman"/>
                <w:bCs/>
                <w:sz w:val="21"/>
              </w:rPr>
              <w:t>10%</w:t>
            </w:r>
            <w:r w:rsidRPr="00BF49D4">
              <w:rPr>
                <w:rFonts w:ascii="Times New Roman" w:eastAsia="仿宋_GB2312" w:hAnsi="Times New Roman" w:cs="Times New Roman"/>
                <w:bCs/>
                <w:sz w:val="21"/>
              </w:rPr>
              <w:t>的增减</w:t>
            </w:r>
          </w:p>
          <w:p w14:paraId="3CD9FD76" w14:textId="77777777" w:rsidR="00DD1234" w:rsidRPr="00EB341E" w:rsidRDefault="00431ED4">
            <w:pPr>
              <w:pStyle w:val="TableParagraph"/>
              <w:spacing w:line="325" w:lineRule="exact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请在符合申请人情况的条目前打</w:t>
            </w: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√</w:t>
            </w:r>
          </w:p>
          <w:p w14:paraId="11DD6D83" w14:textId="32CFFC01" w:rsidR="00DD1234" w:rsidRPr="00EB341E" w:rsidRDefault="00D74C4B" w:rsidP="007842BC">
            <w:pPr>
              <w:pStyle w:val="TableParagraph"/>
              <w:snapToGrid w:val="0"/>
              <w:spacing w:line="240" w:lineRule="auto"/>
              <w:ind w:left="108"/>
              <w:jc w:val="both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1.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农村居民家庭年人均纯收入低于国家扶贫标准；城镇居民家庭人均收入低于当地居民最低生活保障标准</w:t>
            </w:r>
            <w:r w:rsidR="007842BC">
              <w:rPr>
                <w:rFonts w:ascii="Times New Roman" w:eastAsia="仿宋_GB2312" w:hAnsi="Times New Roman" w:cs="Times New Roman" w:hint="eastAsia"/>
                <w:sz w:val="21"/>
              </w:rPr>
              <w:t>；</w:t>
            </w:r>
          </w:p>
          <w:p w14:paraId="76BF05AA" w14:textId="70038202" w:rsidR="00DD1234" w:rsidRPr="00EB341E" w:rsidRDefault="00D74C4B" w:rsidP="007842BC">
            <w:pPr>
              <w:pStyle w:val="TableParagraph"/>
              <w:snapToGrid w:val="0"/>
              <w:spacing w:line="240" w:lineRule="auto"/>
              <w:ind w:left="108" w:right="119"/>
              <w:jc w:val="both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="00431ED4" w:rsidRPr="00EB341E">
              <w:rPr>
                <w:rFonts w:ascii="Times New Roman" w:eastAsia="仿宋_GB2312" w:hAnsi="Times New Roman" w:cs="Times New Roman"/>
                <w:w w:val="95"/>
                <w:sz w:val="21"/>
              </w:rPr>
              <w:t>2.</w:t>
            </w:r>
            <w:r w:rsidR="00431ED4" w:rsidRPr="00EB341E">
              <w:rPr>
                <w:rFonts w:ascii="Times New Roman" w:eastAsia="仿宋_GB2312" w:hAnsi="Times New Roman" w:cs="Times New Roman"/>
                <w:w w:val="95"/>
                <w:sz w:val="21"/>
              </w:rPr>
              <w:t>学生家庭主要成员或本人有一人或以上长期患病并仍在接受治疗，丧失劳动能力，无其他经济来源，且近期有大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额医疗费用支出证明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;</w:t>
            </w:r>
          </w:p>
          <w:p w14:paraId="19494B1D" w14:textId="2DE68A47" w:rsidR="00DD1234" w:rsidRPr="00EB341E" w:rsidRDefault="00D74C4B" w:rsidP="007842BC">
            <w:pPr>
              <w:pStyle w:val="TableParagraph"/>
              <w:snapToGrid w:val="0"/>
              <w:spacing w:line="240" w:lineRule="auto"/>
              <w:ind w:left="108"/>
              <w:jc w:val="both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3.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学生家庭主要成员或本人有一人或以上身患残疾，持有民政部门颁发的残疾证，丧失劳动能力，无其他经济来源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;</w:t>
            </w:r>
          </w:p>
          <w:p w14:paraId="2BD350DB" w14:textId="3B3DC604" w:rsidR="00DD1234" w:rsidRPr="00EB341E" w:rsidRDefault="00D74C4B" w:rsidP="007842BC">
            <w:pPr>
              <w:pStyle w:val="TableParagraph"/>
              <w:snapToGrid w:val="0"/>
              <w:spacing w:line="240" w:lineRule="auto"/>
              <w:ind w:left="108"/>
              <w:jc w:val="both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4.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家庭有两名或以上学生就读于高中或以上年级，且学习费用无法筹够</w:t>
            </w:r>
            <w:r w:rsidR="007842BC">
              <w:rPr>
                <w:rFonts w:ascii="Times New Roman" w:eastAsia="仿宋_GB2312" w:hAnsi="Times New Roman" w:cs="Times New Roman" w:hint="eastAsia"/>
                <w:sz w:val="21"/>
              </w:rPr>
              <w:t>；</w:t>
            </w:r>
          </w:p>
          <w:p w14:paraId="64D1B9AC" w14:textId="4CB2084C" w:rsidR="00DD1234" w:rsidRPr="00EB341E" w:rsidRDefault="00D74C4B" w:rsidP="007842BC">
            <w:pPr>
              <w:pStyle w:val="TableParagraph"/>
              <w:snapToGrid w:val="0"/>
              <w:spacing w:line="240" w:lineRule="auto"/>
              <w:ind w:left="108"/>
              <w:jc w:val="both"/>
              <w:rPr>
                <w:rFonts w:ascii="Times New Roman" w:eastAsia="仿宋_GB2312" w:hAnsi="Times New Roman" w:cs="Times New Roman"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sz w:val="21"/>
              </w:rPr>
              <w:sym w:font="Wingdings 2" w:char="00A3"/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5.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单亲家庭或孤儿，且监护人无固定经济来源。</w:t>
            </w:r>
          </w:p>
        </w:tc>
      </w:tr>
      <w:tr w:rsidR="00DD1234" w:rsidRPr="00EB341E" w14:paraId="19E45FEE" w14:textId="77777777" w:rsidTr="00EA24D7">
        <w:trPr>
          <w:trHeight w:val="360"/>
        </w:trPr>
        <w:tc>
          <w:tcPr>
            <w:tcW w:w="10910" w:type="dxa"/>
            <w:gridSpan w:val="5"/>
            <w:shd w:val="clear" w:color="auto" w:fill="FFFF00"/>
            <w:vAlign w:val="center"/>
          </w:tcPr>
          <w:p w14:paraId="3CA17A7A" w14:textId="77777777" w:rsidR="00DD1234" w:rsidRPr="00EB341E" w:rsidRDefault="00431ED4" w:rsidP="00EA24D7">
            <w:pPr>
              <w:pStyle w:val="TableParagraph"/>
              <w:adjustRightInd w:val="0"/>
              <w:snapToGrid w:val="0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核查总结</w:t>
            </w:r>
          </w:p>
        </w:tc>
      </w:tr>
      <w:tr w:rsidR="00DD1234" w:rsidRPr="00EB341E" w14:paraId="6D8DE22C" w14:textId="77777777" w:rsidTr="00000104">
        <w:trPr>
          <w:trHeight w:val="1669"/>
        </w:trPr>
        <w:tc>
          <w:tcPr>
            <w:tcW w:w="10910" w:type="dxa"/>
            <w:gridSpan w:val="5"/>
            <w:tcBorders>
              <w:bottom w:val="single" w:sz="4" w:space="0" w:color="auto"/>
            </w:tcBorders>
            <w:vAlign w:val="center"/>
          </w:tcPr>
          <w:p w14:paraId="5AD6C268" w14:textId="43CA4BEF" w:rsidR="00000104" w:rsidRPr="000A3EDF" w:rsidRDefault="00431ED4" w:rsidP="000A3EDF">
            <w:pPr>
              <w:pStyle w:val="TableParagraph"/>
              <w:tabs>
                <w:tab w:val="left" w:pos="7907"/>
              </w:tabs>
              <w:adjustRightInd w:val="0"/>
              <w:snapToGrid w:val="0"/>
              <w:spacing w:line="302" w:lineRule="auto"/>
              <w:ind w:left="0" w:firstLineChars="50" w:firstLine="120"/>
              <w:jc w:val="both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010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受访人</w:t>
            </w:r>
            <w:r w:rsidRPr="0000010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/</w:t>
            </w:r>
            <w:r w:rsidRPr="0000010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家庭来自</w:t>
            </w:r>
            <w:r w:rsidRPr="00000104">
              <w:rPr>
                <w:rFonts w:ascii="Times New Roman" w:eastAsia="仿宋_GB2312" w:hAnsi="Times New Roman" w:cs="Times New Roman"/>
                <w:sz w:val="24"/>
                <w:szCs w:val="24"/>
                <w:u w:val="single"/>
                <w:lang w:val="en-US"/>
              </w:rPr>
              <w:t xml:space="preserve">           </w:t>
            </w:r>
            <w:r w:rsidRPr="0000010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，受访人为申请人</w:t>
            </w:r>
            <w:r w:rsidRPr="00000104">
              <w:rPr>
                <w:rFonts w:ascii="Times New Roman" w:eastAsia="仿宋_GB2312" w:hAnsi="Times New Roman" w:cs="Times New Roman"/>
                <w:sz w:val="24"/>
                <w:szCs w:val="24"/>
                <w:u w:val="single"/>
                <w:lang w:val="en-US"/>
              </w:rPr>
              <w:t xml:space="preserve">                  </w:t>
            </w:r>
            <w:r w:rsidRPr="0000010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。家庭收入人均</w:t>
            </w:r>
            <w:r w:rsidRPr="00000104">
              <w:rPr>
                <w:rFonts w:ascii="Times New Roman" w:eastAsia="仿宋_GB2312" w:hAnsi="Times New Roman" w:cs="Times New Roman"/>
                <w:sz w:val="24"/>
                <w:szCs w:val="24"/>
                <w:u w:val="single"/>
                <w:lang w:val="en-US"/>
              </w:rPr>
              <w:t xml:space="preserve">   </w:t>
            </w:r>
            <w:r w:rsidR="00000104" w:rsidRPr="00000104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000104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0010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0010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元</w:t>
            </w:r>
            <w:r w:rsidRPr="0000010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/</w:t>
            </w:r>
            <w:r w:rsidRPr="0000010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年</w:t>
            </w:r>
            <w:r w:rsidR="000A3EDF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，</w:t>
            </w:r>
            <w:r w:rsidRPr="0000010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家庭负担</w:t>
            </w:r>
            <w:r w:rsidR="000A3EDF" w:rsidRPr="000A3EDF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  <w:u w:val="single"/>
              </w:rPr>
              <w:t>一般</w:t>
            </w:r>
            <w:r w:rsidR="000A3EDF" w:rsidRPr="000A3EDF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  <w:u w:val="single"/>
              </w:rPr>
              <w:t>/</w:t>
            </w:r>
            <w:r w:rsidRPr="000A3EDF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u w:val="single"/>
              </w:rPr>
              <w:t>较重</w:t>
            </w:r>
          </w:p>
          <w:p w14:paraId="4D0190F5" w14:textId="77777777" w:rsidR="00000104" w:rsidRDefault="00000104" w:rsidP="000A3EDF">
            <w:pPr>
              <w:pStyle w:val="TableParagraph"/>
              <w:tabs>
                <w:tab w:val="left" w:pos="7907"/>
              </w:tabs>
              <w:adjustRightInd w:val="0"/>
              <w:snapToGrid w:val="0"/>
              <w:spacing w:line="302" w:lineRule="auto"/>
              <w:ind w:left="0" w:firstLineChars="50" w:firstLine="120"/>
              <w:jc w:val="both"/>
              <w:rPr>
                <w:rFonts w:ascii="Times New Roman" w:eastAsia="仿宋_GB2312" w:hAnsi="Times New Roman" w:cs="Times New Roman"/>
                <w:color w:val="A6A6A6" w:themeColor="background1" w:themeShade="A6"/>
                <w:sz w:val="21"/>
              </w:rPr>
            </w:pPr>
            <w:r w:rsidRPr="00000104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原因如下：</w:t>
            </w:r>
            <w:r w:rsidR="00431ED4" w:rsidRPr="00000104">
              <w:rPr>
                <w:rFonts w:ascii="Times New Roman" w:eastAsia="仿宋_GB2312" w:hAnsi="Times New Roman" w:cs="Times New Roman"/>
                <w:sz w:val="24"/>
                <w:szCs w:val="24"/>
                <w:u w:val="single"/>
                <w:lang w:val="en-US"/>
              </w:rPr>
              <w:t xml:space="preserve">                                  </w:t>
            </w:r>
            <w:r w:rsidR="00431ED4" w:rsidRPr="00814C20">
              <w:rPr>
                <w:rFonts w:ascii="Times New Roman" w:eastAsia="仿宋_GB2312" w:hAnsi="Times New Roman" w:cs="Times New Roman"/>
                <w:color w:val="A6A6A6" w:themeColor="background1" w:themeShade="A6"/>
                <w:sz w:val="21"/>
              </w:rPr>
              <w:t>（收入是否稳定、家中赡养人口、在学学生、长期病患、重大变故等）</w:t>
            </w:r>
            <w:r>
              <w:rPr>
                <w:rFonts w:ascii="Times New Roman" w:eastAsia="仿宋_GB2312" w:hAnsi="Times New Roman" w:cs="Times New Roman" w:hint="eastAsia"/>
                <w:color w:val="A6A6A6" w:themeColor="background1" w:themeShade="A6"/>
                <w:sz w:val="21"/>
              </w:rPr>
              <w:t>；</w:t>
            </w:r>
          </w:p>
          <w:p w14:paraId="641B9B85" w14:textId="77777777" w:rsidR="00000104" w:rsidRDefault="00431ED4" w:rsidP="000A3EDF">
            <w:pPr>
              <w:pStyle w:val="TableParagraph"/>
              <w:tabs>
                <w:tab w:val="left" w:pos="7907"/>
              </w:tabs>
              <w:adjustRightInd w:val="0"/>
              <w:snapToGrid w:val="0"/>
              <w:spacing w:line="302" w:lineRule="auto"/>
              <w:ind w:left="0" w:firstLineChars="50" w:firstLine="120"/>
              <w:jc w:val="both"/>
              <w:rPr>
                <w:rFonts w:ascii="Times New Roman" w:eastAsia="仿宋_GB2312" w:hAnsi="Times New Roman" w:cs="Times New Roman"/>
                <w:color w:val="A6A6A6" w:themeColor="background1" w:themeShade="A6"/>
                <w:sz w:val="21"/>
              </w:rPr>
            </w:pPr>
            <w:r w:rsidRPr="007842BC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家庭情况</w:t>
            </w:r>
            <w:r w:rsidRPr="000A3EDF">
              <w:rPr>
                <w:rFonts w:ascii="Times New Roman" w:eastAsia="仿宋_GB2312" w:hAnsi="Times New Roman" w:cs="Times New Roman"/>
                <w:b/>
                <w:bCs/>
                <w:sz w:val="24"/>
                <w:u w:val="single"/>
              </w:rPr>
              <w:t>一般</w:t>
            </w:r>
            <w:r w:rsidRPr="000A3EDF">
              <w:rPr>
                <w:rFonts w:ascii="Times New Roman" w:eastAsia="仿宋_GB2312" w:hAnsi="Times New Roman" w:cs="Times New Roman"/>
                <w:b/>
                <w:bCs/>
                <w:sz w:val="24"/>
                <w:u w:val="single"/>
              </w:rPr>
              <w:t>/</w:t>
            </w:r>
            <w:r w:rsidRPr="000A3EDF">
              <w:rPr>
                <w:rFonts w:ascii="Times New Roman" w:eastAsia="仿宋_GB2312" w:hAnsi="Times New Roman" w:cs="Times New Roman"/>
                <w:b/>
                <w:bCs/>
                <w:sz w:val="24"/>
                <w:u w:val="single"/>
              </w:rPr>
              <w:t>较差</w:t>
            </w:r>
            <w:r w:rsidRPr="007842BC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，具体如下：</w:t>
            </w:r>
            <w:r w:rsidRPr="00814C20">
              <w:rPr>
                <w:rFonts w:ascii="Times New Roman" w:eastAsia="仿宋_GB2312" w:hAnsi="Times New Roman" w:cs="Times New Roman"/>
                <w:color w:val="A6A6A6" w:themeColor="background1" w:themeShade="A6"/>
                <w:sz w:val="21"/>
              </w:rPr>
              <w:t>（住房情况、家庭大宗电器、家具摆设等情况）</w:t>
            </w:r>
            <w:r w:rsidR="00000104">
              <w:rPr>
                <w:rFonts w:ascii="Times New Roman" w:eastAsia="仿宋_GB2312" w:hAnsi="Times New Roman" w:cs="Times New Roman" w:hint="eastAsia"/>
                <w:color w:val="A6A6A6" w:themeColor="background1" w:themeShade="A6"/>
                <w:sz w:val="21"/>
              </w:rPr>
              <w:t>；</w:t>
            </w:r>
          </w:p>
          <w:p w14:paraId="749AB13A" w14:textId="5022DA40" w:rsidR="00DD1234" w:rsidRPr="00000104" w:rsidRDefault="00431ED4" w:rsidP="000A3EDF">
            <w:pPr>
              <w:pStyle w:val="TableParagraph"/>
              <w:tabs>
                <w:tab w:val="left" w:pos="7907"/>
              </w:tabs>
              <w:adjustRightInd w:val="0"/>
              <w:snapToGrid w:val="0"/>
              <w:spacing w:line="302" w:lineRule="auto"/>
              <w:ind w:left="0" w:firstLineChars="50" w:firstLine="120"/>
              <w:jc w:val="both"/>
              <w:rPr>
                <w:rFonts w:ascii="Times New Roman" w:eastAsia="仿宋_GB2312" w:hAnsi="Times New Roman" w:cs="Times New Roman"/>
                <w:color w:val="A6A6A6" w:themeColor="background1" w:themeShade="A6"/>
                <w:sz w:val="21"/>
              </w:rPr>
            </w:pPr>
            <w:r w:rsidRPr="007842BC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学生情况：</w:t>
            </w:r>
            <w:r w:rsidRPr="00814C20">
              <w:rPr>
                <w:rFonts w:ascii="Times New Roman" w:eastAsia="仿宋_GB2312" w:hAnsi="Times New Roman" w:cs="Times New Roman"/>
                <w:color w:val="A6A6A6" w:themeColor="background1" w:themeShade="A6"/>
                <w:sz w:val="21"/>
              </w:rPr>
              <w:t>（衣着、用品、谈吐、学习、参加公益活动等情况）</w:t>
            </w:r>
          </w:p>
        </w:tc>
      </w:tr>
      <w:tr w:rsidR="00000104" w:rsidRPr="00EB341E" w14:paraId="4070B785" w14:textId="77777777" w:rsidTr="00000104">
        <w:trPr>
          <w:trHeight w:val="507"/>
        </w:trPr>
        <w:tc>
          <w:tcPr>
            <w:tcW w:w="10910" w:type="dxa"/>
            <w:gridSpan w:val="5"/>
            <w:tcBorders>
              <w:top w:val="single" w:sz="4" w:space="0" w:color="auto"/>
            </w:tcBorders>
          </w:tcPr>
          <w:p w14:paraId="05343F65" w14:textId="6B058AE8" w:rsidR="00000104" w:rsidRPr="00000104" w:rsidRDefault="00000104" w:rsidP="00000104">
            <w:pPr>
              <w:pStyle w:val="TableParagraph"/>
              <w:spacing w:before="109" w:line="240" w:lineRule="auto"/>
              <w:ind w:left="827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000104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综上所述，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4"/>
              </w:rPr>
              <w:t>符合</w:t>
            </w:r>
            <w:r w:rsidRPr="00EB341E">
              <w:rPr>
                <w:rFonts w:ascii="Times New Roman" w:eastAsia="仿宋_GB2312" w:hAnsi="Times New Roman" w:cs="Times New Roman"/>
                <w:sz w:val="24"/>
              </w:rPr>
              <w:t>/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sym w:font="Wingdings 2" w:char="00A3"/>
            </w:r>
            <w:r w:rsidRPr="00EB341E">
              <w:rPr>
                <w:rFonts w:ascii="Times New Roman" w:eastAsia="仿宋_GB2312" w:hAnsi="Times New Roman" w:cs="Times New Roman"/>
                <w:sz w:val="24"/>
              </w:rPr>
              <w:t>不符合申请人资料描述</w:t>
            </w:r>
          </w:p>
        </w:tc>
      </w:tr>
      <w:tr w:rsidR="00DD1234" w:rsidRPr="00EB341E" w14:paraId="3A1FC2E9" w14:textId="77777777" w:rsidTr="00EA24D7">
        <w:trPr>
          <w:trHeight w:val="360"/>
        </w:trPr>
        <w:tc>
          <w:tcPr>
            <w:tcW w:w="10910" w:type="dxa"/>
            <w:gridSpan w:val="5"/>
            <w:shd w:val="clear" w:color="auto" w:fill="FFFF00"/>
            <w:vAlign w:val="center"/>
          </w:tcPr>
          <w:p w14:paraId="772AA598" w14:textId="77777777" w:rsidR="00DD1234" w:rsidRPr="00EB341E" w:rsidRDefault="00431ED4" w:rsidP="00EA24D7">
            <w:pPr>
              <w:pStyle w:val="TableParagraph"/>
              <w:spacing w:line="240" w:lineRule="auto"/>
              <w:ind w:left="0"/>
              <w:jc w:val="center"/>
              <w:rPr>
                <w:rFonts w:ascii="Times New Roman" w:eastAsia="仿宋_GB2312" w:hAnsi="Times New Roman" w:cs="Times New Roman"/>
                <w:b/>
                <w:sz w:val="21"/>
              </w:rPr>
            </w:pPr>
            <w:r w:rsidRPr="00EB341E">
              <w:rPr>
                <w:rFonts w:ascii="Times New Roman" w:eastAsia="仿宋_GB2312" w:hAnsi="Times New Roman" w:cs="Times New Roman"/>
                <w:b/>
                <w:sz w:val="21"/>
              </w:rPr>
              <w:t>核查结论</w:t>
            </w:r>
          </w:p>
        </w:tc>
      </w:tr>
      <w:tr w:rsidR="00DD1234" w:rsidRPr="00EB341E" w14:paraId="38AB430B" w14:textId="77777777" w:rsidTr="00525088">
        <w:trPr>
          <w:trHeight w:val="1178"/>
        </w:trPr>
        <w:tc>
          <w:tcPr>
            <w:tcW w:w="10910" w:type="dxa"/>
            <w:gridSpan w:val="5"/>
            <w:vAlign w:val="center"/>
          </w:tcPr>
          <w:p w14:paraId="66FCDE3B" w14:textId="5FFA4593" w:rsidR="00DD1234" w:rsidRPr="000B0684" w:rsidRDefault="007842BC" w:rsidP="00525088">
            <w:pPr>
              <w:pStyle w:val="TableParagraph"/>
              <w:tabs>
                <w:tab w:val="left" w:pos="4233"/>
              </w:tabs>
              <w:spacing w:line="374" w:lineRule="exact"/>
              <w:jc w:val="both"/>
              <w:rPr>
                <w:rFonts w:ascii="Times New Roman" w:eastAsia="仿宋_GB2312" w:hAnsi="Times New Roman" w:cs="Times New Roman"/>
                <w:sz w:val="21"/>
              </w:rPr>
            </w:pPr>
            <w:r w:rsidRPr="000B0684">
              <w:rPr>
                <w:rFonts w:ascii="Times New Roman" w:eastAsia="仿宋_GB2312" w:hAnsi="Times New Roman" w:cs="Times New Roman"/>
                <w:b/>
                <w:bCs/>
                <w:spacing w:val="2"/>
                <w:w w:val="99"/>
                <w:sz w:val="21"/>
              </w:rPr>
              <w:sym w:font="Wingdings 2" w:char="00A3"/>
            </w:r>
            <w:r w:rsidR="00431ED4" w:rsidRPr="000B0684">
              <w:rPr>
                <w:rFonts w:ascii="Times New Roman" w:eastAsia="仿宋_GB2312" w:hAnsi="Times New Roman" w:cs="Times New Roman"/>
                <w:b/>
                <w:bCs/>
                <w:sz w:val="21"/>
              </w:rPr>
              <w:t>不符合资助要求；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原因：</w:t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sym w:font="Wingdings 2" w:char="00A3"/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分数未达标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ab/>
            </w:r>
            <w:r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sym w:font="Wingdings 2" w:char="00A3"/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不符合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  <w:lang w:val="en-US"/>
              </w:rPr>
              <w:t>学校资助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理念</w:t>
            </w:r>
            <w:r w:rsidR="000B0684">
              <w:rPr>
                <w:rFonts w:ascii="Times New Roman" w:eastAsia="仿宋_GB2312" w:hAnsi="Times New Roman" w:cs="Times New Roman" w:hint="eastAsia"/>
                <w:sz w:val="21"/>
              </w:rPr>
              <w:t xml:space="preserve"> </w:t>
            </w:r>
            <w:r w:rsidR="000B0684">
              <w:rPr>
                <w:rFonts w:ascii="Times New Roman" w:eastAsia="仿宋_GB2312" w:hAnsi="Times New Roman" w:cs="Times New Roman"/>
                <w:sz w:val="21"/>
              </w:rPr>
              <w:t xml:space="preserve">            </w:t>
            </w:r>
            <w:r w:rsidR="00431ED4" w:rsidRPr="00814C20">
              <w:rPr>
                <w:rFonts w:ascii="Times New Roman" w:eastAsia="仿宋_GB2312" w:hAnsi="Times New Roman" w:cs="Times New Roman"/>
                <w:color w:val="A6A6A6" w:themeColor="background1" w:themeShade="A6"/>
                <w:sz w:val="21"/>
              </w:rPr>
              <w:t>（请具体描述原因）</w:t>
            </w:r>
          </w:p>
          <w:p w14:paraId="0DE67C24" w14:textId="6976144B" w:rsidR="00DD1234" w:rsidRPr="00EB341E" w:rsidRDefault="00DD1234" w:rsidP="00525088">
            <w:pPr>
              <w:pStyle w:val="TableParagraph"/>
              <w:spacing w:line="20" w:lineRule="exact"/>
              <w:ind w:left="102"/>
              <w:jc w:val="both"/>
              <w:rPr>
                <w:rFonts w:ascii="Times New Roman" w:eastAsia="仿宋_GB2312" w:hAnsi="Times New Roman" w:cs="Times New Roman"/>
                <w:sz w:val="2"/>
              </w:rPr>
            </w:pPr>
          </w:p>
          <w:p w14:paraId="5E352A79" w14:textId="1F4C0C2B" w:rsidR="00DD1234" w:rsidRPr="00EB341E" w:rsidRDefault="000B0684" w:rsidP="00525088">
            <w:pPr>
              <w:pStyle w:val="TableParagraph"/>
              <w:spacing w:before="161" w:line="240" w:lineRule="auto"/>
              <w:jc w:val="both"/>
              <w:rPr>
                <w:rFonts w:ascii="Times New Roman" w:eastAsia="仿宋_GB2312" w:hAnsi="Times New Roman" w:cs="Times New Roman"/>
                <w:sz w:val="21"/>
              </w:rPr>
            </w:pPr>
            <w:r w:rsidRPr="000B0684">
              <w:rPr>
                <w:rFonts w:ascii="Times New Roman" w:eastAsia="仿宋_GB2312" w:hAnsi="Times New Roman" w:cs="Times New Roman"/>
                <w:b/>
                <w:bCs/>
                <w:spacing w:val="2"/>
                <w:w w:val="99"/>
                <w:sz w:val="21"/>
              </w:rPr>
              <w:sym w:font="Wingdings 2" w:char="00A3"/>
            </w:r>
            <w:r w:rsidR="00431ED4" w:rsidRPr="000B0684">
              <w:rPr>
                <w:rFonts w:ascii="Times New Roman" w:eastAsia="仿宋_GB2312" w:hAnsi="Times New Roman" w:cs="Times New Roman"/>
                <w:b/>
                <w:bCs/>
                <w:sz w:val="21"/>
              </w:rPr>
              <w:t>符合资助要求；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程度：</w:t>
            </w:r>
            <w:r w:rsidR="007842BC"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sym w:font="Wingdings 2" w:char="00A3"/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轻度（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60-75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）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  <w:r w:rsidR="007842BC"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sym w:font="Wingdings 2" w:char="00A3"/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中度（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76-90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）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  <w:r w:rsidR="007842BC" w:rsidRPr="00EB341E">
              <w:rPr>
                <w:rFonts w:ascii="Times New Roman" w:eastAsia="仿宋_GB2312" w:hAnsi="Times New Roman" w:cs="Times New Roman"/>
                <w:spacing w:val="2"/>
                <w:w w:val="99"/>
                <w:sz w:val="21"/>
              </w:rPr>
              <w:sym w:font="Wingdings 2" w:char="00A3"/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重度（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91-100</w:t>
            </w:r>
            <w:r w:rsidR="00431ED4" w:rsidRPr="00EB341E">
              <w:rPr>
                <w:rFonts w:ascii="Times New Roman" w:eastAsia="仿宋_GB2312" w:hAnsi="Times New Roman" w:cs="Times New Roman"/>
                <w:sz w:val="21"/>
              </w:rPr>
              <w:t>）</w:t>
            </w:r>
          </w:p>
        </w:tc>
      </w:tr>
    </w:tbl>
    <w:p w14:paraId="1D37C3BB" w14:textId="77777777" w:rsidR="00DD1234" w:rsidRPr="00EB341E" w:rsidRDefault="00DD1234">
      <w:pPr>
        <w:pStyle w:val="a3"/>
        <w:spacing w:line="384" w:lineRule="exact"/>
        <w:ind w:left="328"/>
        <w:rPr>
          <w:rFonts w:ascii="Times New Roman" w:eastAsia="仿宋_GB2312" w:hAnsi="Times New Roman" w:cs="Times New Roman"/>
        </w:rPr>
      </w:pPr>
    </w:p>
    <w:sectPr w:rsidR="00DD1234" w:rsidRPr="00EB341E">
      <w:headerReference w:type="default" r:id="rId8"/>
      <w:footerReference w:type="default" r:id="rId9"/>
      <w:pgSz w:w="11910" w:h="16840"/>
      <w:pgMar w:top="1500" w:right="380" w:bottom="780" w:left="380" w:header="176" w:footer="5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6B1C1" w14:textId="77777777" w:rsidR="00DE1E2B" w:rsidRDefault="00DE1E2B">
      <w:r>
        <w:separator/>
      </w:r>
    </w:p>
  </w:endnote>
  <w:endnote w:type="continuationSeparator" w:id="0">
    <w:p w14:paraId="03A0A4D1" w14:textId="77777777" w:rsidR="00DE1E2B" w:rsidRDefault="00DE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CFF2D" w14:textId="77777777" w:rsidR="00DD1234" w:rsidRDefault="00431ED4">
    <w:pPr>
      <w:pStyle w:val="a3"/>
      <w:spacing w:line="14" w:lineRule="auto"/>
      <w:rPr>
        <w:b w:val="0"/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B66DAD3" wp14:editId="53E59EA7">
              <wp:simplePos x="0" y="0"/>
              <wp:positionH relativeFrom="page">
                <wp:posOffset>6875145</wp:posOffset>
              </wp:positionH>
              <wp:positionV relativeFrom="page">
                <wp:posOffset>10182860</wp:posOffset>
              </wp:positionV>
              <wp:extent cx="250190" cy="139700"/>
              <wp:effectExtent l="0" t="0" r="0" b="0"/>
              <wp:wrapNone/>
              <wp:docPr id="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1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0449E1" w14:textId="1AC67407" w:rsidR="00DD1234" w:rsidRDefault="00431ED4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57A5">
                            <w:rPr>
                              <w:rFonts w:ascii="Calibri"/>
                              <w:b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/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1B66DAD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41.35pt;margin-top:801.8pt;width:19.7pt;height:11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D3WpQEAACMDAAAOAAAAZHJzL2Uyb0RvYy54bWysUktu2zAQ3RfIHQjuY0oOmtSC5QBBkKBA&#10;0BRIewCaIi0CJIcgGUu+QHuDrrrJPufyOTpkLKefXZHNaDgzenzvDZeXozVkK0PU4FpazypKpBPQ&#10;abdp6dcvN6cfKImJu44bcLKlOxnp5erk3XLwjZxDD6aTgSCIi83gW9qn5BvGouil5XEGXjpsKgiW&#10;JzyGDesCHxDdGjavqnM2QOh8ACFjxOr1S5OuCr5SUqR7paJMxLQUuaUSQ4nrHNlqyZtN4L7X4kCD&#10;/wcLy7XDS49Q1zxx8hj0P1BWiwARVJoJsAyU0kIWDaimrv5S89BzL4sWNCf6o03x7WDFp+3nQHTX&#10;0gUljltc0f7H9/3P5/3TN1JnewYfG5x68DiXxisYcc1TPWIxqx5VsPmLegj20ejd0Vw5JiKwOH9f&#10;1QvsCGzVZ4uLqpjPXn/2IaZbCZbkpKUBd1cs5du7mJAIjk4j+S4HN9qYsj/j/ijgYK6wzPyFYc7S&#10;uB4PctbQ7VCN+ejQyfwqpiRMyXpKHn3Qmx7pFM0FEjdRyBxeTV717+dy8evbXv0CAAD//wMAUEsD&#10;BBQABgAIAAAAIQDJRm5W4QAAAA8BAAAPAAAAZHJzL2Rvd25yZXYueG1sTI/BTsMwEETvSPyDtUjc&#10;qB0jTAlxqgrBCQmRhgNHJ3YTq/E6xG4b/h7nRG87u6PZN8VmdgM5mSlYjxKyFQNisPXaYifhq367&#10;WwMJUaFWg0cj4dcE2JTXV4XKtT9jZU672JEUgiFXEvoYx5zS0PbGqbDyo8F02/vJqZjk1FE9qXMK&#10;dwPljAnqlMX0oVejeelNe9gdnYTtN1av9uej+az2la3rJ4bv4iDl7c28fQYSzRz/zbDgJ3QoE1Pj&#10;j6gDGZJma/6YvGkS7F4AWTwZ5xmQZtnxBwG0LOhlj/IPAAD//wMAUEsBAi0AFAAGAAgAAAAhALaD&#10;OJL+AAAA4QEAABMAAAAAAAAAAAAAAAAAAAAAAFtDb250ZW50X1R5cGVzXS54bWxQSwECLQAUAAYA&#10;CAAAACEAOP0h/9YAAACUAQAACwAAAAAAAAAAAAAAAAAvAQAAX3JlbHMvLnJlbHNQSwECLQAUAAYA&#10;CAAAACEAIwg91qUBAAAjAwAADgAAAAAAAAAAAAAAAAAuAgAAZHJzL2Uyb0RvYy54bWxQSwECLQAU&#10;AAYACAAAACEAyUZuVuEAAAAPAQAADwAAAAAAAAAAAAAAAAD/AwAAZHJzL2Rvd25yZXYueG1sUEsF&#10;BgAAAAAEAAQA8wAAAA0FAAAAAA==&#10;" filled="f" stroked="f">
              <v:textbox inset="0,0,0,0">
                <w:txbxContent>
                  <w:p w14:paraId="2B0449E1" w14:textId="1AC67407" w:rsidR="00DD1234" w:rsidRDefault="00431ED4">
                    <w:pPr>
                      <w:spacing w:line="203" w:lineRule="exact"/>
                      <w:ind w:left="40"/>
                      <w:rPr>
                        <w:rFonts w:ascii="Calibri"/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57A5">
                      <w:rPr>
                        <w:rFonts w:ascii="Calibri"/>
                        <w:b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18"/>
                      </w:rPr>
                      <w:t xml:space="preserve">/ </w:t>
                    </w:r>
                    <w:r>
                      <w:rPr>
                        <w:rFonts w:ascii="Calibri"/>
                        <w:b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ED1ED" w14:textId="77777777" w:rsidR="00DE1E2B" w:rsidRDefault="00DE1E2B">
      <w:r>
        <w:separator/>
      </w:r>
    </w:p>
  </w:footnote>
  <w:footnote w:type="continuationSeparator" w:id="0">
    <w:p w14:paraId="22D18DBA" w14:textId="77777777" w:rsidR="00DE1E2B" w:rsidRDefault="00DE1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7BE6A" w14:textId="77777777" w:rsidR="00DD1234" w:rsidRDefault="00DD1234">
    <w:pPr>
      <w:pStyle w:val="a3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58367D"/>
    <w:multiLevelType w:val="singleLevel"/>
    <w:tmpl w:val="9758367D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7A"/>
    <w:rsid w:val="00000104"/>
    <w:rsid w:val="00043AC6"/>
    <w:rsid w:val="00044FFA"/>
    <w:rsid w:val="000A3EDF"/>
    <w:rsid w:val="000B0684"/>
    <w:rsid w:val="00122000"/>
    <w:rsid w:val="001526B3"/>
    <w:rsid w:val="002816C5"/>
    <w:rsid w:val="002F6F2C"/>
    <w:rsid w:val="00390A3B"/>
    <w:rsid w:val="003A3D2C"/>
    <w:rsid w:val="003B0FA7"/>
    <w:rsid w:val="003D11F7"/>
    <w:rsid w:val="003D7F6D"/>
    <w:rsid w:val="00431ED4"/>
    <w:rsid w:val="00482ADE"/>
    <w:rsid w:val="004E0D5B"/>
    <w:rsid w:val="00525088"/>
    <w:rsid w:val="00584F19"/>
    <w:rsid w:val="005D1062"/>
    <w:rsid w:val="00715771"/>
    <w:rsid w:val="007664E6"/>
    <w:rsid w:val="007757A5"/>
    <w:rsid w:val="007842BC"/>
    <w:rsid w:val="00807DC5"/>
    <w:rsid w:val="00814C20"/>
    <w:rsid w:val="0083298A"/>
    <w:rsid w:val="008643CE"/>
    <w:rsid w:val="0088274D"/>
    <w:rsid w:val="008B7315"/>
    <w:rsid w:val="008B7B4E"/>
    <w:rsid w:val="00925F4F"/>
    <w:rsid w:val="00933062"/>
    <w:rsid w:val="00972430"/>
    <w:rsid w:val="00995D95"/>
    <w:rsid w:val="009A56E8"/>
    <w:rsid w:val="009D388F"/>
    <w:rsid w:val="00A3122A"/>
    <w:rsid w:val="00A4129C"/>
    <w:rsid w:val="00AE47D5"/>
    <w:rsid w:val="00B0614E"/>
    <w:rsid w:val="00B152D5"/>
    <w:rsid w:val="00B243DA"/>
    <w:rsid w:val="00B641CF"/>
    <w:rsid w:val="00B9030B"/>
    <w:rsid w:val="00BF49D4"/>
    <w:rsid w:val="00C4698B"/>
    <w:rsid w:val="00C85B8D"/>
    <w:rsid w:val="00CC4BC8"/>
    <w:rsid w:val="00CE1D42"/>
    <w:rsid w:val="00D10F3E"/>
    <w:rsid w:val="00D16563"/>
    <w:rsid w:val="00D70C26"/>
    <w:rsid w:val="00D723BE"/>
    <w:rsid w:val="00D74C4B"/>
    <w:rsid w:val="00D80E67"/>
    <w:rsid w:val="00D86EC1"/>
    <w:rsid w:val="00D97D6F"/>
    <w:rsid w:val="00DA0D1D"/>
    <w:rsid w:val="00DC19A9"/>
    <w:rsid w:val="00DD1234"/>
    <w:rsid w:val="00DE1E2B"/>
    <w:rsid w:val="00DF6156"/>
    <w:rsid w:val="00E063D1"/>
    <w:rsid w:val="00E579AD"/>
    <w:rsid w:val="00EA24D7"/>
    <w:rsid w:val="00EB341E"/>
    <w:rsid w:val="00EC007A"/>
    <w:rsid w:val="00F22CA2"/>
    <w:rsid w:val="00F45896"/>
    <w:rsid w:val="00FA3C37"/>
    <w:rsid w:val="00FD2CA2"/>
    <w:rsid w:val="03D37418"/>
    <w:rsid w:val="04C050AB"/>
    <w:rsid w:val="09676DC4"/>
    <w:rsid w:val="16D151B9"/>
    <w:rsid w:val="6F097713"/>
    <w:rsid w:val="78E43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2B6086F"/>
  <w15:docId w15:val="{BB1969C1-E199-4EBA-8375-41240201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21"/>
      <w:szCs w:val="21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40" w:lineRule="exact"/>
      <w:ind w:left="107"/>
    </w:pPr>
  </w:style>
  <w:style w:type="character" w:customStyle="1" w:styleId="a7">
    <w:name w:val="页眉 字符"/>
    <w:basedOn w:val="a0"/>
    <w:link w:val="a6"/>
    <w:qFormat/>
    <w:rPr>
      <w:rFonts w:ascii="微软雅黑" w:eastAsia="微软雅黑" w:hAnsi="微软雅黑" w:cs="微软雅黑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qFormat/>
    <w:rPr>
      <w:rFonts w:ascii="微软雅黑" w:eastAsia="微软雅黑" w:hAnsi="微软雅黑" w:cs="微软雅黑"/>
      <w:sz w:val="18"/>
      <w:szCs w:val="18"/>
      <w:lang w:val="zh-CN" w:bidi="zh-CN"/>
    </w:rPr>
  </w:style>
  <w:style w:type="paragraph" w:styleId="a9">
    <w:name w:val="Balloon Text"/>
    <w:basedOn w:val="a"/>
    <w:link w:val="aa"/>
    <w:rsid w:val="00D16563"/>
    <w:rPr>
      <w:sz w:val="18"/>
      <w:szCs w:val="18"/>
    </w:rPr>
  </w:style>
  <w:style w:type="character" w:customStyle="1" w:styleId="aa">
    <w:name w:val="批注框文本 字符"/>
    <w:basedOn w:val="a0"/>
    <w:link w:val="a9"/>
    <w:rsid w:val="00D16563"/>
    <w:rPr>
      <w:rFonts w:ascii="微软雅黑" w:eastAsia="微软雅黑" w:hAnsi="微软雅黑" w:cs="微软雅黑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49</cp:revision>
  <dcterms:created xsi:type="dcterms:W3CDTF">2019-11-06T08:25:00Z</dcterms:created>
  <dcterms:modified xsi:type="dcterms:W3CDTF">2021-07-13T01:14:00Z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2019-11-06T00:00:00Z</vt:filetime>
  </property>
  <property fmtid="{D5CDD505-2E9C-101B-9397-08002B2CF9AE}" pid="5" name="KSOProductBuildVer">
    <vt:lpwstr>2052-11.1.0.9828</vt:lpwstr>
  </property>
</Properties>
</file>