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703" w:right="0" w:firstLine="0"/>
        <w:jc w:val="left"/>
        <w:rPr>
          <w:b/>
          <w:sz w:val="32"/>
        </w:rPr>
      </w:pPr>
      <w:bookmarkStart w:id="0" w:name="_GoBack"/>
      <w:r>
        <w:rPr>
          <w:b/>
          <w:sz w:val="32"/>
        </w:rPr>
        <w:t>“志愿汇”信息平台志愿者个人操作流程</w:t>
      </w:r>
    </w:p>
    <w:bookmarkEnd w:id="0"/>
    <w:p>
      <w:pPr>
        <w:pStyle w:val="3"/>
        <w:spacing w:before="186"/>
        <w:ind w:left="600" w:firstLine="0"/>
      </w:pPr>
      <w:r>
        <w:t>使用志愿汇平台之前首先需要进行志愿者注册。</w:t>
      </w:r>
    </w:p>
    <w:p>
      <w:pPr>
        <w:pStyle w:val="2"/>
      </w:pPr>
      <w:r>
        <w:t>一、活动查找</w:t>
      </w:r>
    </w:p>
    <w:p>
      <w:pPr>
        <w:pStyle w:val="3"/>
        <w:spacing w:line="364" w:lineRule="auto"/>
        <w:ind w:right="197"/>
        <w:jc w:val="both"/>
      </w:pPr>
      <w:r>
        <w:t>这一模块会显示所有杭州市</w:t>
      </w:r>
      <w:r>
        <w:rPr>
          <w:spacing w:val="4"/>
        </w:rPr>
        <w:t>（</w:t>
      </w:r>
      <w:r>
        <w:rPr>
          <w:spacing w:val="-26"/>
        </w:rPr>
        <w:t xml:space="preserve">你 </w:t>
      </w:r>
      <w:r>
        <w:rPr>
          <w:rFonts w:ascii="Calibri" w:eastAsia="Calibri"/>
        </w:rPr>
        <w:t xml:space="preserve">APP </w:t>
      </w:r>
      <w:r>
        <w:rPr>
          <w:spacing w:val="1"/>
        </w:rPr>
        <w:t>定位所在的城市</w:t>
      </w:r>
      <w:r>
        <w:rPr>
          <w:spacing w:val="4"/>
        </w:rPr>
        <w:t>）</w:t>
      </w:r>
      <w:r>
        <w:t>需要招募志愿者的</w:t>
      </w:r>
      <w:r>
        <w:rPr>
          <w:spacing w:val="-10"/>
        </w:rPr>
        <w:t>活动，会根据距离和品牌进行排序。还会分区域、分志愿服务类型粗略查询，也</w:t>
      </w:r>
      <w:r>
        <w:t>可以进行智能筛选和精确查询。</w:t>
      </w:r>
    </w:p>
    <w:p>
      <w:pPr>
        <w:pStyle w:val="3"/>
        <w:spacing w:before="1" w:line="364" w:lineRule="auto"/>
        <w:ind w:right="105"/>
      </w:pPr>
      <w:r>
        <w:rPr>
          <w:spacing w:val="-1"/>
        </w:rPr>
        <w:t>点开具体的活动，你可以了解到这项志愿服务活动的具体信息，包括时间、</w:t>
      </w:r>
      <w:r>
        <w:rPr>
          <w:spacing w:val="-4"/>
        </w:rPr>
        <w:t>地点、负责人、活动类型等等，如果感兴趣可以直接点击“我要报名”，等待他</w:t>
      </w:r>
      <w:r>
        <w:rPr>
          <w:spacing w:val="-13"/>
        </w:rPr>
        <w:t xml:space="preserve">们审核即可，如果有问题还可以“留言咨询”。现在 </w:t>
      </w:r>
      <w:r>
        <w:rPr>
          <w:rFonts w:ascii="Calibri" w:hAnsi="Calibri" w:eastAsia="Calibri"/>
        </w:rPr>
        <w:t xml:space="preserve">APP </w:t>
      </w:r>
      <w:r>
        <w:t>在做一个类似微信性质的交互平台，可以在志愿汇上和负责人进行直接联系、互动。</w:t>
      </w:r>
    </w:p>
    <w:p>
      <w:pPr>
        <w:pStyle w:val="2"/>
        <w:spacing w:before="56"/>
      </w:pPr>
      <w:r>
        <w:t>二、组织查询</w:t>
      </w:r>
    </w:p>
    <w:p>
      <w:pPr>
        <w:pStyle w:val="3"/>
        <w:spacing w:line="364" w:lineRule="auto"/>
        <w:ind w:right="197"/>
        <w:jc w:val="both"/>
      </w:pPr>
      <w:r>
        <w:rPr>
          <w:spacing w:val="-6"/>
        </w:rPr>
        <w:t>这一模块会根据总的服务时数进行排名，可以进行粗略查询和精确检索，有</w:t>
      </w:r>
      <w:r>
        <w:rPr>
          <w:spacing w:val="-8"/>
        </w:rPr>
        <w:t>的组织是开放招募，我们可以自己选择加入组织，有的组织未开放招募，就只能</w:t>
      </w:r>
      <w:r>
        <w:t>看看而已了。</w:t>
      </w:r>
    </w:p>
    <w:p>
      <w:pPr>
        <w:pStyle w:val="3"/>
        <w:spacing w:before="2"/>
        <w:ind w:left="600" w:firstLine="0"/>
      </w:pPr>
      <w:r>
        <w:t>个人可以加入的组织目前来看没有上限，可以自己选择主机构。</w:t>
      </w:r>
    </w:p>
    <w:p>
      <w:pPr>
        <w:pStyle w:val="2"/>
      </w:pPr>
      <w:r>
        <w:t>三、公益查找</w:t>
      </w:r>
    </w:p>
    <w:p>
      <w:pPr>
        <w:pStyle w:val="3"/>
        <w:ind w:left="600" w:firstLine="0"/>
      </w:pPr>
      <w:r>
        <w:t>这一模块可以查看志愿汇平台上所有志愿公益服务，只有粗略查询。</w:t>
      </w:r>
    </w:p>
    <w:p>
      <w:pPr>
        <w:pStyle w:val="2"/>
      </w:pPr>
      <w:r>
        <w:t>四、公益兑换</w:t>
      </w:r>
    </w:p>
    <w:p>
      <w:pPr>
        <w:pStyle w:val="3"/>
        <w:spacing w:before="211" w:line="364" w:lineRule="auto"/>
        <w:ind w:right="105"/>
        <w:jc w:val="both"/>
      </w:pPr>
      <w:r>
        <w:rPr>
          <w:spacing w:val="-5"/>
        </w:rPr>
        <w:t>在志愿汇平台上完成签到的志愿者活动，这些小时数叫做公益时数，而通过</w:t>
      </w:r>
      <w:r>
        <w:rPr>
          <w:spacing w:val="-10"/>
        </w:rPr>
        <w:t>其他方式导入的小时数叫做荣誉时数。公益时数会一比一转换为公益益币，这些</w:t>
      </w:r>
      <w:r>
        <w:rPr>
          <w:spacing w:val="-14"/>
        </w:rPr>
        <w:t>益币可以兑换实物、体检等各种权益，后续如果志愿汇他们团队能够联系到更多</w:t>
      </w:r>
      <w:r>
        <w:rPr>
          <w:spacing w:val="-15"/>
        </w:rPr>
        <w:t>的团体，诸如超市、餐馆等，我们志愿者就可以用这些益币去换取更多的利益。</w:t>
      </w:r>
    </w:p>
    <w:p>
      <w:pPr>
        <w:pStyle w:val="2"/>
        <w:spacing w:before="56"/>
      </w:pPr>
      <w:r>
        <w:t>五、活动签到</w:t>
      </w:r>
    </w:p>
    <w:p>
      <w:pPr>
        <w:pStyle w:val="3"/>
        <w:spacing w:line="364" w:lineRule="auto"/>
        <w:ind w:right="197"/>
        <w:jc w:val="both"/>
      </w:pPr>
      <w:r>
        <w:rPr>
          <w:spacing w:val="-10"/>
        </w:rPr>
        <w:t xml:space="preserve">点开签到，会显示你的确切定位，然后输入 </w:t>
      </w:r>
      <w:r>
        <w:rPr>
          <w:rFonts w:ascii="Calibri" w:eastAsia="Calibri"/>
        </w:rPr>
        <w:t xml:space="preserve">6 </w:t>
      </w:r>
      <w:r>
        <w:rPr>
          <w:spacing w:val="-7"/>
        </w:rPr>
        <w:t>位数活动编码，位置、报名活</w:t>
      </w:r>
      <w:r>
        <w:rPr>
          <w:spacing w:val="-10"/>
        </w:rPr>
        <w:t>动、活动编码都达到一致后就签到成功，然后会开始计入志愿者小时数，活动结</w:t>
      </w:r>
      <w:r>
        <w:t>束之后可以进行签退。</w:t>
      </w:r>
    </w:p>
    <w:sectPr>
      <w:type w:val="continuous"/>
      <w:pgSz w:w="11910" w:h="16840"/>
      <w:pgMar w:top="1500" w:right="16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97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14"/>
      <w:ind w:left="6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2"/>
      <w:ind w:left="120" w:firstLine="48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2018-08-07T13:58:00Z</dcterms:created>
  <dc:creator>ZJ</dc:creator>
  <cp:lastModifiedBy>燕燕于飞</cp:lastModifiedBy>
  <dcterms:modified xsi:type="dcterms:W3CDTF">2018-08-07T13:59:28Z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2018-08-07T00:00:00Z</vt:filetime>
  </property>
  <property fmtid="{D5CDD505-2E9C-101B-9397-08002B2CF9AE}" pid="5" name="KSOProductBuildVer">
    <vt:lpwstr>2052-10.1.0.7469</vt:lpwstr>
  </property>
</Properties>
</file>