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5008" w14:textId="77777777"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2B7895">
        <w:rPr>
          <w:rFonts w:ascii="Times New Roman" w:hAnsi="Times New Roman" w:hint="eastAsia"/>
          <w:b/>
          <w:sz w:val="32"/>
        </w:rPr>
        <w:t>国际经济与贸易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9E238D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14:paraId="2A0013AE" w14:textId="77777777" w:rsidR="00C001A4" w:rsidRDefault="00C001A4">
      <w:pPr>
        <w:rPr>
          <w:rFonts w:ascii="Times New Roman" w:hAnsi="Times New Roman"/>
          <w:sz w:val="24"/>
        </w:rPr>
      </w:pPr>
    </w:p>
    <w:p w14:paraId="5FFFCCB5" w14:textId="77777777" w:rsidR="00212BA2" w:rsidRDefault="00212BA2" w:rsidP="00212BA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ED4142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14:paraId="735D1511" w14:textId="77777777" w:rsidR="00212BA2" w:rsidRDefault="00212BA2" w:rsidP="00212BA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 w:rsidR="00ED4142">
        <w:rPr>
          <w:rFonts w:ascii="Times New Roman" w:hAnsi="Times New Roman" w:hint="eastAsia"/>
          <w:sz w:val="24"/>
          <w:szCs w:val="24"/>
        </w:rPr>
        <w:t>邮箱</w:t>
      </w:r>
      <w:r w:rsidR="00ED4142" w:rsidRPr="00C001A4">
        <w:rPr>
          <w:rFonts w:ascii="Times New Roman" w:hAnsi="Times New Roman" w:hint="eastAsia"/>
          <w:sz w:val="24"/>
          <w:szCs w:val="24"/>
        </w:rPr>
        <w:t>：</w:t>
      </w:r>
      <w:r w:rsidR="00ED4142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ED4142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ED4142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ED4142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ED4142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14:paraId="54FE1ACC" w14:textId="77777777" w:rsidR="006570DB" w:rsidRPr="006570DB" w:rsidRDefault="006570DB" w:rsidP="006570D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Look w:val="04A0" w:firstRow="1" w:lastRow="0" w:firstColumn="1" w:lastColumn="0" w:noHBand="0" w:noVBand="1"/>
      </w:tblPr>
      <w:tblGrid>
        <w:gridCol w:w="851"/>
        <w:gridCol w:w="4577"/>
        <w:gridCol w:w="1863"/>
        <w:gridCol w:w="4374"/>
        <w:gridCol w:w="2090"/>
      </w:tblGrid>
      <w:tr w:rsidR="0088601F" w:rsidRPr="000A33D8" w14:paraId="40301097" w14:textId="77777777" w:rsidTr="0017682A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40F" w14:textId="77777777" w:rsidR="00134B3E" w:rsidRDefault="0088601F" w:rsidP="00134B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14:paraId="25121606" w14:textId="77777777" w:rsidR="0088601F" w:rsidRPr="0088601F" w:rsidRDefault="00134B3E" w:rsidP="00134B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9E19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0E95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3A61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6351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14:paraId="3AF3BD24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357E" w14:textId="77777777" w:rsidR="0088601F" w:rsidRPr="0088601F" w:rsidRDefault="0088601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E4F0" w14:textId="77777777" w:rsidR="0088601F" w:rsidRPr="00EC1B9E" w:rsidRDefault="00D457E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8D92" w14:textId="77777777" w:rsidR="0088601F" w:rsidRPr="00EC1B9E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7B2" w14:textId="77777777" w:rsidR="0088601F" w:rsidRPr="00EC1B9E" w:rsidRDefault="002B789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hint="eastAsia"/>
                <w:sz w:val="24"/>
                <w:szCs w:val="24"/>
              </w:rPr>
              <w:t>产业组织理论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D2AB" w14:textId="77777777"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1346BD37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F1CF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62F8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中国对外经济贸易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BCF4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B5F6" w14:textId="676F7E24" w:rsidR="005D6B77" w:rsidRPr="00EC1B9E" w:rsidRDefault="00672375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C1B9E">
              <w:rPr>
                <w:rFonts w:ascii="宋体" w:hAnsi="宋体" w:hint="eastAsia"/>
                <w:sz w:val="24"/>
                <w:szCs w:val="24"/>
              </w:rPr>
              <w:t>国际结算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3F42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2EF67116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B296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E288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6488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8941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C1B9E">
              <w:rPr>
                <w:rFonts w:ascii="宋体" w:hAnsi="宋体" w:hint="eastAsia"/>
                <w:sz w:val="24"/>
                <w:szCs w:val="24"/>
              </w:rPr>
              <w:t>国际商务英语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3FE8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4D20E6DF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2F9C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4C9C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EDD0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2931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宋体" w:hAnsi="宋体"/>
                <w:sz w:val="24"/>
                <w:szCs w:val="24"/>
              </w:rPr>
              <w:t>中级国际贸易学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148A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27753D69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D2DB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C6DE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宋体" w:hAnsi="宋体"/>
                <w:sz w:val="24"/>
                <w:szCs w:val="24"/>
              </w:rPr>
              <w:t>国际商务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0C0A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C0DC" w14:textId="660F6027" w:rsidR="005D6B77" w:rsidRPr="00EC1B9E" w:rsidRDefault="00672375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C1B9E">
              <w:rPr>
                <w:rFonts w:ascii="宋体" w:hAnsi="宋体" w:hint="eastAsia"/>
                <w:sz w:val="24"/>
                <w:szCs w:val="24"/>
              </w:rPr>
              <w:t>国际经济前沿专题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A0F9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4A2FEF1A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AD86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D95A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2C35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D748" w14:textId="02A5A849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9975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21471EDA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8ADE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38FE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5A03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1AF3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D1C4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1A9DA07F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5215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D502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E5A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0741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2A2B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3570A2E9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D8C4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AC9F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2C4C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45F6" w14:textId="77777777" w:rsidR="005D6B77" w:rsidRPr="00EC1B9E" w:rsidRDefault="005D6B77" w:rsidP="00C74AD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CCDA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415DD5FC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84B5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F936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宋体" w:hAnsi="宋体"/>
                <w:sz w:val="24"/>
                <w:szCs w:val="24"/>
              </w:rPr>
              <w:t>国际服务贸易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3DD8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6E45" w14:textId="77777777" w:rsidR="005D6B77" w:rsidRPr="00EC1B9E" w:rsidRDefault="005D6B77" w:rsidP="004871A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2EFF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1A67EA23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0D39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409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国际营销学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45F4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93AF" w14:textId="3E158611" w:rsidR="005D6B77" w:rsidRPr="00EC1B9E" w:rsidRDefault="005D6B77" w:rsidP="004871A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C1B9E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6596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3F0D258E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E80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574E" w14:textId="518B48AA" w:rsidR="005D6B77" w:rsidRPr="00EC1B9E" w:rsidRDefault="00672375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国际电子商务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04A8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7925" w14:textId="77777777" w:rsidR="005D6B77" w:rsidRPr="00EC1B9E" w:rsidRDefault="005D6B77" w:rsidP="005A082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71A9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75879DAD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529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6829" w14:textId="77777777" w:rsidR="005D6B77" w:rsidRPr="00EC1B9E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国际商法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C6E3" w14:textId="77777777" w:rsidR="005D6B77" w:rsidRPr="00EC1B9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ABB6" w14:textId="77777777" w:rsidR="005D6B77" w:rsidRPr="00EC1B9E" w:rsidRDefault="005D6B77" w:rsidP="005A082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1B9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644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14:paraId="0666BF00" w14:textId="77777777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E0EB" w14:textId="77777777" w:rsidR="005D6B77" w:rsidRPr="0088601F" w:rsidRDefault="005D6B77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86F0" w14:textId="77777777" w:rsidR="005D6B77" w:rsidRPr="001129E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90DC" w14:textId="77777777" w:rsidR="005D6B77" w:rsidRPr="001129E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2270" w14:textId="77777777" w:rsidR="005D6B77" w:rsidRPr="001129EE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E65A" w14:textId="77777777"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2EBA0E3C" w14:textId="77777777" w:rsidR="00C001A4" w:rsidRDefault="00134B3E" w:rsidP="00134B3E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 w:rsidR="006570DB"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 w:rsidR="006570DB"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14:paraId="32C0E638" w14:textId="77777777" w:rsidR="00134B3E" w:rsidRPr="0047562E" w:rsidRDefault="00134B3E" w:rsidP="00134B3E">
      <w:pPr>
        <w:ind w:firstLineChars="200" w:firstLine="480"/>
        <w:rPr>
          <w:rFonts w:ascii="Times New Roman" w:hAnsi="Times New Roman"/>
          <w:sz w:val="24"/>
        </w:rPr>
      </w:pPr>
    </w:p>
    <w:p w14:paraId="2D4CC4B1" w14:textId="77777777" w:rsidR="00FF1BC9" w:rsidRDefault="00FF1BC9" w:rsidP="00134B3E">
      <w:pPr>
        <w:ind w:firstLineChars="200" w:firstLine="480"/>
        <w:rPr>
          <w:rFonts w:ascii="Times New Roman" w:hAnsi="Times New Roman"/>
          <w:sz w:val="24"/>
        </w:rPr>
      </w:pPr>
    </w:p>
    <w:p w14:paraId="752285AD" w14:textId="77777777" w:rsidR="0088601F" w:rsidRPr="0088601F" w:rsidRDefault="00D151F1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14:paraId="486F33B6" w14:textId="77777777"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1FDC" w14:textId="77777777" w:rsidR="00B354D8" w:rsidRDefault="00B354D8" w:rsidP="00497276">
      <w:r>
        <w:separator/>
      </w:r>
    </w:p>
  </w:endnote>
  <w:endnote w:type="continuationSeparator" w:id="0">
    <w:p w14:paraId="2D0D8ED4" w14:textId="77777777" w:rsidR="00B354D8" w:rsidRDefault="00B354D8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CB09" w14:textId="77777777" w:rsidR="00B354D8" w:rsidRDefault="00B354D8" w:rsidP="00497276">
      <w:r>
        <w:separator/>
      </w:r>
    </w:p>
  </w:footnote>
  <w:footnote w:type="continuationSeparator" w:id="0">
    <w:p w14:paraId="362AD1DB" w14:textId="77777777" w:rsidR="00B354D8" w:rsidRDefault="00B354D8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209069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276"/>
    <w:rsid w:val="000020FE"/>
    <w:rsid w:val="00065674"/>
    <w:rsid w:val="000A33D8"/>
    <w:rsid w:val="001129EE"/>
    <w:rsid w:val="00134B3E"/>
    <w:rsid w:val="0017682A"/>
    <w:rsid w:val="00212BA2"/>
    <w:rsid w:val="002B7895"/>
    <w:rsid w:val="002C5B14"/>
    <w:rsid w:val="003371D4"/>
    <w:rsid w:val="0036224A"/>
    <w:rsid w:val="003D652D"/>
    <w:rsid w:val="00450273"/>
    <w:rsid w:val="0047562E"/>
    <w:rsid w:val="004871AE"/>
    <w:rsid w:val="004944A0"/>
    <w:rsid w:val="00497276"/>
    <w:rsid w:val="005006D7"/>
    <w:rsid w:val="005A082B"/>
    <w:rsid w:val="005D6B77"/>
    <w:rsid w:val="00652F89"/>
    <w:rsid w:val="006570DB"/>
    <w:rsid w:val="00663623"/>
    <w:rsid w:val="00672375"/>
    <w:rsid w:val="00684561"/>
    <w:rsid w:val="006D1EB3"/>
    <w:rsid w:val="007062B9"/>
    <w:rsid w:val="007C52AB"/>
    <w:rsid w:val="00851A9C"/>
    <w:rsid w:val="00852ABE"/>
    <w:rsid w:val="0088601F"/>
    <w:rsid w:val="008A62F3"/>
    <w:rsid w:val="009E238D"/>
    <w:rsid w:val="00A116F5"/>
    <w:rsid w:val="00A73C5A"/>
    <w:rsid w:val="00AC425E"/>
    <w:rsid w:val="00B354D8"/>
    <w:rsid w:val="00B56A81"/>
    <w:rsid w:val="00B66E91"/>
    <w:rsid w:val="00BE6A07"/>
    <w:rsid w:val="00C001A4"/>
    <w:rsid w:val="00C74AD9"/>
    <w:rsid w:val="00CC308D"/>
    <w:rsid w:val="00CF5368"/>
    <w:rsid w:val="00D151F1"/>
    <w:rsid w:val="00D457E5"/>
    <w:rsid w:val="00D75685"/>
    <w:rsid w:val="00D97AD4"/>
    <w:rsid w:val="00DC092F"/>
    <w:rsid w:val="00DE0FED"/>
    <w:rsid w:val="00E002CB"/>
    <w:rsid w:val="00E3110C"/>
    <w:rsid w:val="00E50488"/>
    <w:rsid w:val="00E66C1E"/>
    <w:rsid w:val="00E96BC7"/>
    <w:rsid w:val="00EC1B9E"/>
    <w:rsid w:val="00ED4142"/>
    <w:rsid w:val="00EF235F"/>
    <w:rsid w:val="00FB2E10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22831"/>
  <w15:docId w15:val="{E796590C-7E37-42D5-9121-012203F1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276"/>
    <w:rPr>
      <w:sz w:val="18"/>
      <w:szCs w:val="18"/>
    </w:rPr>
  </w:style>
  <w:style w:type="paragraph" w:styleId="a7">
    <w:name w:val="List Paragraph"/>
    <w:basedOn w:val="a"/>
    <w:uiPriority w:val="34"/>
    <w:qFormat/>
    <w:rsid w:val="00497276"/>
    <w:pPr>
      <w:ind w:firstLineChars="200" w:firstLine="420"/>
    </w:pPr>
  </w:style>
  <w:style w:type="table" w:styleId="a8">
    <w:name w:val="Table Grid"/>
    <w:basedOn w:val="a1"/>
    <w:uiPriority w:val="59"/>
    <w:rsid w:val="00C00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E6B7-6321-4CB9-B8B3-90A38978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>WwW.YlmF.CoM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Leriey C</cp:lastModifiedBy>
  <cp:revision>8</cp:revision>
  <dcterms:created xsi:type="dcterms:W3CDTF">2023-05-18T01:59:00Z</dcterms:created>
  <dcterms:modified xsi:type="dcterms:W3CDTF">2025-05-14T10:29:00Z</dcterms:modified>
</cp:coreProperties>
</file>