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6A" w:rsidRDefault="0033316A" w:rsidP="0033316A">
      <w:pPr>
        <w:pStyle w:val="a4"/>
        <w:ind w:firstLineChars="900" w:firstLine="3240"/>
        <w:rPr>
          <w:rFonts w:ascii="方正小标宋简体" w:eastAsia="方正小标宋简体" w:hAnsi="新宋体" w:cs="Tahoma"/>
          <w:sz w:val="36"/>
          <w:szCs w:val="36"/>
        </w:rPr>
      </w:pPr>
    </w:p>
    <w:p w:rsidR="0033316A" w:rsidRDefault="0033316A" w:rsidP="0033316A">
      <w:pPr>
        <w:pStyle w:val="a4"/>
        <w:ind w:firstLineChars="900" w:firstLine="3240"/>
        <w:rPr>
          <w:rFonts w:ascii="方正小标宋简体" w:eastAsia="方正小标宋简体" w:hAnsi="新宋体" w:cs="Tahoma"/>
          <w:sz w:val="36"/>
          <w:szCs w:val="36"/>
        </w:rPr>
      </w:pPr>
    </w:p>
    <w:p w:rsidR="0033316A" w:rsidRPr="0033316A" w:rsidRDefault="0098723E" w:rsidP="0098723E">
      <w:pPr>
        <w:pStyle w:val="a4"/>
        <w:jc w:val="center"/>
        <w:rPr>
          <w:rFonts w:ascii="方正小标宋简体" w:eastAsia="方正小标宋简体" w:hAnsi="新宋体" w:cs="Tahoma"/>
          <w:sz w:val="36"/>
          <w:szCs w:val="36"/>
        </w:rPr>
      </w:pPr>
      <w:r>
        <w:rPr>
          <w:rFonts w:ascii="方正小标宋简体" w:eastAsia="方正小标宋简体" w:hAnsi="新宋体" w:cs="Tahoma" w:hint="eastAsia"/>
          <w:sz w:val="36"/>
          <w:szCs w:val="36"/>
        </w:rPr>
        <w:t>证监会博士后工作站</w:t>
      </w:r>
      <w:r w:rsidR="0033316A" w:rsidRPr="0033316A">
        <w:rPr>
          <w:rFonts w:ascii="方正小标宋简体" w:eastAsia="方正小标宋简体" w:hAnsi="新宋体" w:cs="Tahoma" w:hint="eastAsia"/>
          <w:sz w:val="36"/>
          <w:szCs w:val="36"/>
        </w:rPr>
        <w:t>简介</w:t>
      </w:r>
    </w:p>
    <w:p w:rsidR="0033316A" w:rsidRDefault="0033316A" w:rsidP="0033316A">
      <w:pPr>
        <w:pStyle w:val="a4"/>
        <w:ind w:firstLineChars="200" w:firstLine="540"/>
        <w:rPr>
          <w:rFonts w:ascii="Tahoma" w:hAnsi="Tahoma" w:cs="Tahoma"/>
          <w:sz w:val="18"/>
          <w:szCs w:val="18"/>
        </w:rPr>
      </w:pPr>
      <w:r>
        <w:rPr>
          <w:rFonts w:ascii="新宋体" w:eastAsia="新宋体" w:hAnsi="新宋体" w:cs="Tahoma" w:hint="eastAsia"/>
          <w:sz w:val="27"/>
          <w:szCs w:val="27"/>
        </w:rPr>
        <w:t>为加强对资本市场监管工作重要问题的研究，提高监管工作的质量和水平，培养高层次人才，经国家人力资源和社会保障部批准，证监会设立博士后科研工作站（简称工作站）。证监会设立博士后科研工作站管理委员会（管委会），负责工作站的领导工作。管委会主任由证监会主席担任，其他成员由证监会领导担任。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33316A" w:rsidRDefault="0033316A" w:rsidP="0033316A">
      <w:pPr>
        <w:pStyle w:val="a4"/>
        <w:rPr>
          <w:rFonts w:ascii="Tahoma" w:hAnsi="Tahoma" w:cs="Tahoma"/>
          <w:sz w:val="18"/>
          <w:szCs w:val="18"/>
        </w:rPr>
      </w:pPr>
      <w:r>
        <w:rPr>
          <w:rFonts w:ascii="新宋体" w:eastAsia="新宋体" w:hAnsi="新宋体" w:cs="Tahoma" w:hint="eastAsia"/>
          <w:sz w:val="27"/>
          <w:szCs w:val="27"/>
        </w:rPr>
        <w:t>  博士后工作站的管理部门设在中</w:t>
      </w:r>
      <w:proofErr w:type="gramStart"/>
      <w:r>
        <w:rPr>
          <w:rFonts w:ascii="新宋体" w:eastAsia="新宋体" w:hAnsi="新宋体" w:cs="Tahoma" w:hint="eastAsia"/>
          <w:sz w:val="27"/>
          <w:szCs w:val="27"/>
        </w:rPr>
        <w:t>证金融</w:t>
      </w:r>
      <w:proofErr w:type="gramEnd"/>
      <w:r>
        <w:rPr>
          <w:rFonts w:ascii="新宋体" w:eastAsia="新宋体" w:hAnsi="新宋体" w:cs="Tahoma" w:hint="eastAsia"/>
          <w:sz w:val="27"/>
          <w:szCs w:val="27"/>
        </w:rPr>
        <w:t>研究院（简称研究院），是中国证监会直接管理的政策研究机构。研究院定位为决策支持中心、</w:t>
      </w:r>
      <w:proofErr w:type="gramStart"/>
      <w:r>
        <w:rPr>
          <w:rFonts w:ascii="新宋体" w:eastAsia="新宋体" w:hAnsi="新宋体" w:cs="Tahoma" w:hint="eastAsia"/>
          <w:sz w:val="27"/>
          <w:szCs w:val="27"/>
        </w:rPr>
        <w:t>战略智库和</w:t>
      </w:r>
      <w:proofErr w:type="gramEnd"/>
      <w:r>
        <w:rPr>
          <w:rFonts w:ascii="新宋体" w:eastAsia="新宋体" w:hAnsi="新宋体" w:cs="Tahoma" w:hint="eastAsia"/>
          <w:sz w:val="27"/>
          <w:szCs w:val="27"/>
        </w:rPr>
        <w:t>理论学术基地，负责资本市场长期性、前瞻性、全局性和规律性问题的研究，承担中国证监会博士后工作站的日常管理工作。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33316A" w:rsidRPr="0033316A" w:rsidRDefault="0033316A"/>
    <w:p w:rsidR="0033316A" w:rsidRDefault="0033316A"/>
    <w:p w:rsidR="0033316A" w:rsidRDefault="0033316A"/>
    <w:p w:rsidR="0033316A" w:rsidRDefault="0033316A"/>
    <w:p w:rsidR="005F3E4E" w:rsidRDefault="005F3E4E">
      <w:bookmarkStart w:id="0" w:name="_GoBack"/>
      <w:bookmarkEnd w:id="0"/>
    </w:p>
    <w:sectPr w:rsidR="005F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AB"/>
    <w:rsid w:val="0033316A"/>
    <w:rsid w:val="005F3E4E"/>
    <w:rsid w:val="0098723E"/>
    <w:rsid w:val="00C615EE"/>
    <w:rsid w:val="00D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8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8A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3316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8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8AB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33316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乔兆容</dc:creator>
  <cp:lastModifiedBy>乔兆容</cp:lastModifiedBy>
  <cp:revision>5</cp:revision>
  <dcterms:created xsi:type="dcterms:W3CDTF">2016-12-07T02:00:00Z</dcterms:created>
  <dcterms:modified xsi:type="dcterms:W3CDTF">2016-12-07T07:31:00Z</dcterms:modified>
</cp:coreProperties>
</file>